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91E6" w14:textId="477526D9" w:rsidR="004B1A69" w:rsidRPr="00F83FCA" w:rsidRDefault="00F83FCA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F83FCA">
        <w:rPr>
          <w:rFonts w:ascii="Times New Roman" w:hAnsi="Times New Roman" w:cs="Times New Roman"/>
          <w:b/>
          <w:bCs/>
          <w:color w:val="C00000"/>
          <w:sz w:val="24"/>
          <w:szCs w:val="24"/>
        </w:rPr>
        <w:t>Автобусный экскурсионный тур в Дагестан</w:t>
      </w:r>
    </w:p>
    <w:p w14:paraId="74602B2B" w14:textId="286516BF" w:rsidR="00F83FCA" w:rsidRPr="00F83FCA" w:rsidRDefault="00F83FCA">
      <w:pPr>
        <w:rPr>
          <w:rFonts w:ascii="Times New Roman" w:hAnsi="Times New Roman" w:cs="Times New Roman"/>
        </w:rPr>
      </w:pPr>
    </w:p>
    <w:p w14:paraId="49265642" w14:textId="7848FC33" w:rsidR="00F83FCA" w:rsidRPr="00F83FCA" w:rsidRDefault="00F83FCA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F83FCA">
        <w:rPr>
          <w:rFonts w:ascii="Times New Roman" w:hAnsi="Times New Roman" w:cs="Times New Roman"/>
          <w:b/>
          <w:bCs/>
          <w:color w:val="4472C4" w:themeColor="accent1"/>
        </w:rPr>
        <w:t>День 1</w:t>
      </w:r>
    </w:p>
    <w:p w14:paraId="23001EAD" w14:textId="16D0531D" w:rsidR="00F83FCA" w:rsidRPr="00F83FCA" w:rsidRDefault="00F83FCA">
      <w:pPr>
        <w:rPr>
          <w:rFonts w:ascii="Times New Roman" w:hAnsi="Times New Roman" w:cs="Times New Roman"/>
        </w:rPr>
      </w:pPr>
      <w:r w:rsidRPr="00F83FCA">
        <w:rPr>
          <w:rFonts w:ascii="Times New Roman" w:hAnsi="Times New Roman" w:cs="Times New Roman"/>
        </w:rPr>
        <w:t>Отправление из Минска около 8.00 утра. Трансфер по территории Беларуси и РФ.</w:t>
      </w:r>
    </w:p>
    <w:p w14:paraId="5111503B" w14:textId="77777777" w:rsidR="00F83FCA" w:rsidRPr="00F83FCA" w:rsidRDefault="00F83FCA">
      <w:pPr>
        <w:rPr>
          <w:rFonts w:ascii="Times New Roman" w:hAnsi="Times New Roman" w:cs="Times New Roman"/>
        </w:rPr>
      </w:pPr>
    </w:p>
    <w:p w14:paraId="2735EECB" w14:textId="183C7502" w:rsidR="00F83FCA" w:rsidRPr="00F83FCA" w:rsidRDefault="00F83FCA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F83FCA">
        <w:rPr>
          <w:rFonts w:ascii="Times New Roman" w:hAnsi="Times New Roman" w:cs="Times New Roman"/>
          <w:b/>
          <w:bCs/>
          <w:color w:val="4472C4" w:themeColor="accent1"/>
        </w:rPr>
        <w:t>День 2</w:t>
      </w:r>
    </w:p>
    <w:p w14:paraId="67052051" w14:textId="77777777" w:rsidR="00F83FCA" w:rsidRPr="00F83FCA" w:rsidRDefault="00F83FCA" w:rsidP="00F83F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Транзит по территории Российской Федерации.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  <w:t>Прибытие в </w:t>
      </w:r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Пятигорск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, заселение в отель.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  <w:t>В свободное время рекомендуем посетить </w:t>
      </w:r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«Бесстыжие ванны»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 — визитную карточку Пятигорска, а также встретить закат с горы </w:t>
      </w:r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Машук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!</w:t>
      </w:r>
    </w:p>
    <w:p w14:paraId="4AB5BC23" w14:textId="706302B9" w:rsidR="00F83FCA" w:rsidRPr="00F83FCA" w:rsidRDefault="00F83FCA" w:rsidP="00F83F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«Бесстыжие ванны» — природные термальные источники под открытым небом</w:t>
      </w:r>
      <w:r w:rsidR="005C3181">
        <w:rPr>
          <w:rFonts w:ascii="Times New Roman" w:eastAsia="Times New Roman" w:hAnsi="Times New Roman" w:cs="Times New Roman"/>
          <w:color w:val="374151"/>
          <w:lang w:eastAsia="ru-RU"/>
        </w:rPr>
        <w:t>;</w:t>
      </w:r>
    </w:p>
    <w:p w14:paraId="38FF5618" w14:textId="619AA1BA" w:rsidR="00F83FCA" w:rsidRDefault="00397A00" w:rsidP="00F83F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>
        <w:rPr>
          <w:rFonts w:ascii="Times New Roman" w:eastAsia="Times New Roman" w:hAnsi="Times New Roman" w:cs="Times New Roman"/>
          <w:color w:val="374151"/>
          <w:lang w:eastAsia="ru-RU"/>
        </w:rPr>
        <w:t>С</w:t>
      </w:r>
      <w:r w:rsidR="00F83FCA"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 горы Машук </w:t>
      </w:r>
      <w:r>
        <w:rPr>
          <w:rFonts w:ascii="Times New Roman" w:eastAsia="Times New Roman" w:hAnsi="Times New Roman" w:cs="Times New Roman"/>
          <w:color w:val="374151"/>
          <w:lang w:eastAsia="ru-RU"/>
        </w:rPr>
        <w:t xml:space="preserve">открывается впечатляющий </w:t>
      </w:r>
      <w:r w:rsidR="00F83FCA" w:rsidRPr="00F83FCA">
        <w:rPr>
          <w:rFonts w:ascii="Times New Roman" w:eastAsia="Times New Roman" w:hAnsi="Times New Roman" w:cs="Times New Roman"/>
          <w:color w:val="374151"/>
          <w:lang w:eastAsia="ru-RU"/>
        </w:rPr>
        <w:t>панорамны</w:t>
      </w:r>
      <w:r>
        <w:rPr>
          <w:rFonts w:ascii="Times New Roman" w:eastAsia="Times New Roman" w:hAnsi="Times New Roman" w:cs="Times New Roman"/>
          <w:color w:val="374151"/>
          <w:lang w:eastAsia="ru-RU"/>
        </w:rPr>
        <w:t xml:space="preserve">й </w:t>
      </w:r>
      <w:r w:rsidR="00F83FCA" w:rsidRPr="00F83FCA">
        <w:rPr>
          <w:rFonts w:ascii="Times New Roman" w:eastAsia="Times New Roman" w:hAnsi="Times New Roman" w:cs="Times New Roman"/>
          <w:color w:val="374151"/>
          <w:lang w:eastAsia="ru-RU"/>
        </w:rPr>
        <w:t>вид на город и Кавказский хребет</w:t>
      </w:r>
      <w:r w:rsidR="00F0076C">
        <w:rPr>
          <w:rFonts w:ascii="Times New Roman" w:eastAsia="Times New Roman" w:hAnsi="Times New Roman" w:cs="Times New Roman"/>
          <w:color w:val="374151"/>
          <w:lang w:eastAsia="ru-RU"/>
        </w:rPr>
        <w:t>.</w:t>
      </w:r>
    </w:p>
    <w:p w14:paraId="043B5462" w14:textId="77777777" w:rsidR="00F0076C" w:rsidRPr="00F83FCA" w:rsidRDefault="00F0076C" w:rsidP="005E1A26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</w:p>
    <w:p w14:paraId="3696A638" w14:textId="77777777" w:rsidR="00F83FCA" w:rsidRPr="00F83FCA" w:rsidRDefault="00F83FCA" w:rsidP="00F83F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Ночлег в отеле.</w:t>
      </w:r>
    </w:p>
    <w:p w14:paraId="62619701" w14:textId="203FD954" w:rsidR="00F83FCA" w:rsidRPr="00F83FCA" w:rsidRDefault="00F83FCA">
      <w:pPr>
        <w:rPr>
          <w:rFonts w:ascii="Times New Roman" w:hAnsi="Times New Roman" w:cs="Times New Roman"/>
        </w:rPr>
      </w:pPr>
    </w:p>
    <w:p w14:paraId="549CC0E2" w14:textId="67899948" w:rsidR="00F83FCA" w:rsidRPr="00F83FCA" w:rsidRDefault="00F83FCA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F83FCA">
        <w:rPr>
          <w:rFonts w:ascii="Times New Roman" w:hAnsi="Times New Roman" w:cs="Times New Roman"/>
          <w:b/>
          <w:bCs/>
          <w:color w:val="4472C4" w:themeColor="accent1"/>
        </w:rPr>
        <w:t>День 3</w:t>
      </w:r>
    </w:p>
    <w:p w14:paraId="30B2C846" w14:textId="59CD22CC" w:rsidR="00F83FCA" w:rsidRPr="00F83FCA" w:rsidRDefault="00F83FCA" w:rsidP="00F83F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bdr w:val="none" w:sz="0" w:space="0" w:color="auto" w:frame="1"/>
          <w:lang w:eastAsia="ru-RU"/>
        </w:rPr>
        <w:t>07:30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 Завтрак в отеле, выселение.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bdr w:val="none" w:sz="0" w:space="0" w:color="auto" w:frame="1"/>
          <w:lang w:eastAsia="ru-RU"/>
        </w:rPr>
        <w:t>08:00 Экскурсия на Приэльбрусье</w:t>
      </w:r>
      <w:r w:rsidR="00F0076C">
        <w:rPr>
          <w:rFonts w:ascii="Times New Roman" w:eastAsia="Times New Roman" w:hAnsi="Times New Roman" w:cs="Times New Roman"/>
          <w:color w:val="374151"/>
          <w:bdr w:val="none" w:sz="0" w:space="0" w:color="auto" w:frame="1"/>
          <w:lang w:eastAsia="ru-RU"/>
        </w:rPr>
        <w:t>: е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дем посещать главную</w:t>
      </w:r>
      <w:r w:rsidR="00AC2B13">
        <w:rPr>
          <w:rFonts w:ascii="Times New Roman" w:eastAsia="Times New Roman" w:hAnsi="Times New Roman" w:cs="Times New Roman"/>
          <w:color w:val="374151"/>
          <w:lang w:eastAsia="ru-RU"/>
        </w:rPr>
        <w:t xml:space="preserve"> природную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 достопримечательность Кавказа — легендарный </w:t>
      </w:r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Эльбрус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. Самая высокая точка — </w:t>
      </w:r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5 642 м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. На такую высоту без подготовки не подняться, но высоту </w:t>
      </w:r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3 847 м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 мы покорим по канатной дороге в современных закрытых кабинках.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  <w:t>Верхняя станция </w:t>
      </w:r>
      <w:r w:rsidRPr="00F83FCA">
        <w:rPr>
          <w:rFonts w:ascii="Times New Roman" w:eastAsia="Times New Roman" w:hAnsi="Times New Roman" w:cs="Times New Roman"/>
          <w:i/>
          <w:iCs/>
          <w:color w:val="374151"/>
          <w:bdr w:val="none" w:sz="0" w:space="0" w:color="auto" w:frame="1"/>
          <w:lang w:eastAsia="ru-RU"/>
        </w:rPr>
        <w:t>«</w:t>
      </w:r>
      <w:proofErr w:type="spellStart"/>
      <w:r w:rsidRPr="00F83FCA">
        <w:rPr>
          <w:rFonts w:ascii="Times New Roman" w:eastAsia="Times New Roman" w:hAnsi="Times New Roman" w:cs="Times New Roman"/>
          <w:i/>
          <w:iCs/>
          <w:color w:val="374151"/>
          <w:bdr w:val="none" w:sz="0" w:space="0" w:color="auto" w:frame="1"/>
          <w:lang w:eastAsia="ru-RU"/>
        </w:rPr>
        <w:t>Гарабаши</w:t>
      </w:r>
      <w:proofErr w:type="spellEnd"/>
      <w:r w:rsidRPr="00F83FCA">
        <w:rPr>
          <w:rFonts w:ascii="Times New Roman" w:eastAsia="Times New Roman" w:hAnsi="Times New Roman" w:cs="Times New Roman"/>
          <w:i/>
          <w:iCs/>
          <w:color w:val="374151"/>
          <w:bdr w:val="none" w:sz="0" w:space="0" w:color="auto" w:frame="1"/>
          <w:lang w:eastAsia="ru-RU"/>
        </w:rPr>
        <w:t>»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 на отметке 3 847 м занесена в Книгу Рекордов.</w:t>
      </w:r>
    </w:p>
    <w:p w14:paraId="55B9F348" w14:textId="2DBCC86C" w:rsidR="00F83FCA" w:rsidRPr="00F83FCA" w:rsidRDefault="00F83FCA" w:rsidP="00F83FC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Около нижней станции — кафе и сувенирный рынок</w:t>
      </w:r>
      <w:r w:rsidR="00AC2B13">
        <w:rPr>
          <w:rFonts w:ascii="Times New Roman" w:eastAsia="Times New Roman" w:hAnsi="Times New Roman" w:cs="Times New Roman"/>
          <w:color w:val="374151"/>
          <w:lang w:eastAsia="ru-RU"/>
        </w:rPr>
        <w:t>;</w:t>
      </w:r>
    </w:p>
    <w:p w14:paraId="59B6F76F" w14:textId="3E61A8AF" w:rsidR="00F83FCA" w:rsidRPr="00F83FCA" w:rsidRDefault="00F83FCA" w:rsidP="00F83FC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5-километровая эко-тропа по реликтовому сосновому лесу</w:t>
      </w:r>
      <w:r w:rsidR="00AC2B13">
        <w:rPr>
          <w:rFonts w:ascii="Times New Roman" w:eastAsia="Times New Roman" w:hAnsi="Times New Roman" w:cs="Times New Roman"/>
          <w:color w:val="374151"/>
          <w:lang w:eastAsia="ru-RU"/>
        </w:rPr>
        <w:t>;</w:t>
      </w:r>
    </w:p>
    <w:p w14:paraId="5B3F34D7" w14:textId="4391060F" w:rsidR="00F83FCA" w:rsidRPr="00F83FCA" w:rsidRDefault="00F83FCA" w:rsidP="00F83FC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Небольшой водопад и ледниковая река</w:t>
      </w:r>
      <w:r w:rsidR="00AC2B13">
        <w:rPr>
          <w:rFonts w:ascii="Times New Roman" w:eastAsia="Times New Roman" w:hAnsi="Times New Roman" w:cs="Times New Roman"/>
          <w:color w:val="374151"/>
          <w:lang w:eastAsia="ru-RU"/>
        </w:rPr>
        <w:t>;</w:t>
      </w:r>
    </w:p>
    <w:p w14:paraId="22DAFBF1" w14:textId="69D64AE1" w:rsidR="00F83FCA" w:rsidRPr="00F83FCA" w:rsidRDefault="00F83FCA" w:rsidP="00F83FC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Долина нарзанов — минеральная вода прямо у источника</w:t>
      </w:r>
      <w:r w:rsidR="00AC2B13">
        <w:rPr>
          <w:rFonts w:ascii="Times New Roman" w:eastAsia="Times New Roman" w:hAnsi="Times New Roman" w:cs="Times New Roman"/>
          <w:color w:val="374151"/>
          <w:lang w:eastAsia="ru-RU"/>
        </w:rPr>
        <w:t>.</w:t>
      </w:r>
    </w:p>
    <w:p w14:paraId="3F9B03F1" w14:textId="77777777" w:rsidR="003C4AD9" w:rsidRDefault="003C4AD9" w:rsidP="00F83F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</w:p>
    <w:p w14:paraId="46000C3D" w14:textId="19DC9DB6" w:rsidR="00F83FCA" w:rsidRPr="00F83FCA" w:rsidRDefault="00F83FCA" w:rsidP="00F83F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Далее — </w:t>
      </w:r>
      <w:r w:rsidRPr="00F83FCA">
        <w:rPr>
          <w:rFonts w:ascii="Times New Roman" w:eastAsia="Times New Roman" w:hAnsi="Times New Roman" w:cs="Times New Roman"/>
          <w:color w:val="374151"/>
          <w:bdr w:val="none" w:sz="0" w:space="0" w:color="auto" w:frame="1"/>
          <w:lang w:eastAsia="ru-RU"/>
        </w:rPr>
        <w:t>обед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 и отправляемся в </w:t>
      </w:r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Дагестан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! Прибытие вечером, заселение в отель.</w:t>
      </w:r>
    </w:p>
    <w:p w14:paraId="24CA3BFF" w14:textId="7D6C5B22" w:rsidR="00F83FCA" w:rsidRPr="00F83FCA" w:rsidRDefault="00F83FCA">
      <w:pPr>
        <w:rPr>
          <w:rFonts w:ascii="Times New Roman" w:hAnsi="Times New Roman" w:cs="Times New Roman"/>
        </w:rPr>
      </w:pPr>
    </w:p>
    <w:p w14:paraId="16DFF684" w14:textId="05AC8792" w:rsidR="00F83FCA" w:rsidRPr="00F83FCA" w:rsidRDefault="00F83FCA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F83FCA">
        <w:rPr>
          <w:rFonts w:ascii="Times New Roman" w:hAnsi="Times New Roman" w:cs="Times New Roman"/>
          <w:b/>
          <w:bCs/>
          <w:color w:val="4472C4" w:themeColor="accent1"/>
        </w:rPr>
        <w:t>День 4</w:t>
      </w:r>
    </w:p>
    <w:p w14:paraId="56D5A862" w14:textId="77777777" w:rsidR="00F83FCA" w:rsidRPr="00F83FCA" w:rsidRDefault="00F83FCA" w:rsidP="00F83F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07:30</w:t>
      </w:r>
      <w:r w:rsidRPr="00F83FCA">
        <w:rPr>
          <w:rFonts w:ascii="Times New Roman" w:eastAsia="Times New Roman" w:hAnsi="Times New Roman" w:cs="Times New Roman"/>
          <w:lang w:eastAsia="ru-RU"/>
        </w:rPr>
        <w:t xml:space="preserve"> Завтрак 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в отеле.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  <w:t>После завтрака отправляемся в знаменитый </w:t>
      </w:r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Дербент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. Знакомство с городом начнётся с его визитной карточки — </w:t>
      </w:r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крепости Нарын-кала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. Вы услышите её многовековую историю и узнаете, как жили местные правители много веков назад. А также полюбуетесь с высоты потрясающим видом на город и Каспийское море.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b/>
          <w:bCs/>
          <w:color w:val="FFB300"/>
          <w:bdr w:val="none" w:sz="0" w:space="0" w:color="auto" w:frame="1"/>
          <w:lang w:eastAsia="ru-RU"/>
        </w:rPr>
        <w:t>Обед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 в кафе города (доп. плата).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  <w:t>Дальше мы отправимся гулять по старинным извилистым улочкам </w:t>
      </w:r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«</w:t>
      </w:r>
      <w:proofErr w:type="spellStart"/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магалам</w:t>
      </w:r>
      <w:proofErr w:type="spellEnd"/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»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 — они позволят вам погрузиться в жизнь и быт простых </w:t>
      </w:r>
      <w:proofErr w:type="spellStart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дербентцев</w:t>
      </w:r>
      <w:proofErr w:type="spellEnd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.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b/>
          <w:bCs/>
          <w:color w:val="FFB300"/>
          <w:bdr w:val="none" w:sz="0" w:space="0" w:color="auto" w:frame="1"/>
          <w:lang w:eastAsia="ru-RU"/>
        </w:rPr>
        <w:t>По желанию — дополнительная активность: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 катание на багги/квадроциклах! (доп. плата)</w:t>
      </w:r>
    </w:p>
    <w:p w14:paraId="5DA9A67E" w14:textId="38B50DE2" w:rsidR="00F83FCA" w:rsidRPr="00F83FCA" w:rsidRDefault="00F83FCA" w:rsidP="00F83FC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Адреналин, скорость, красоты природы — всё в одном приключении</w:t>
      </w:r>
      <w:r w:rsidR="00DA77A5">
        <w:rPr>
          <w:rFonts w:ascii="Times New Roman" w:eastAsia="Times New Roman" w:hAnsi="Times New Roman" w:cs="Times New Roman"/>
          <w:color w:val="374151"/>
          <w:lang w:eastAsia="ru-RU"/>
        </w:rPr>
        <w:t>;</w:t>
      </w:r>
    </w:p>
    <w:p w14:paraId="50652962" w14:textId="14E27870" w:rsidR="00F83FCA" w:rsidRPr="00F83FCA" w:rsidRDefault="00F83FCA" w:rsidP="00F83FC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Подъёмы и спуски, прогулки по лесу, захватывающие дух</w:t>
      </w:r>
      <w:r w:rsidR="00DA77A5">
        <w:rPr>
          <w:rFonts w:ascii="Times New Roman" w:eastAsia="Times New Roman" w:hAnsi="Times New Roman" w:cs="Times New Roman"/>
          <w:color w:val="374151"/>
          <w:lang w:eastAsia="ru-RU"/>
        </w:rPr>
        <w:t>;</w:t>
      </w:r>
    </w:p>
    <w:p w14:paraId="53F166DF" w14:textId="4F33124A" w:rsidR="00F83FCA" w:rsidRPr="00F83FCA" w:rsidRDefault="00F83FCA" w:rsidP="00F83FC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Маршруты протяжённостью 25–35 км через старые сёла</w:t>
      </w:r>
      <w:r w:rsidR="00DA77A5">
        <w:rPr>
          <w:rFonts w:ascii="Times New Roman" w:eastAsia="Times New Roman" w:hAnsi="Times New Roman" w:cs="Times New Roman"/>
          <w:color w:val="374151"/>
          <w:lang w:eastAsia="ru-RU"/>
        </w:rPr>
        <w:t>;</w:t>
      </w:r>
    </w:p>
    <w:p w14:paraId="6F0463C8" w14:textId="75518429" w:rsidR="00F83FCA" w:rsidRPr="00F83FCA" w:rsidRDefault="00F83FCA" w:rsidP="00F83FC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Остановки для фотосессий на локациях с красивым видом</w:t>
      </w:r>
      <w:r w:rsidR="00DA77A5">
        <w:rPr>
          <w:rFonts w:ascii="Times New Roman" w:eastAsia="Times New Roman" w:hAnsi="Times New Roman" w:cs="Times New Roman"/>
          <w:color w:val="374151"/>
          <w:lang w:eastAsia="ru-RU"/>
        </w:rPr>
        <w:t>;</w:t>
      </w:r>
    </w:p>
    <w:p w14:paraId="1674E9A4" w14:textId="53480C95" w:rsidR="00F83FCA" w:rsidRPr="00F83FCA" w:rsidRDefault="00F83FCA" w:rsidP="00F83FC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Подъём на 900 метров над уровнем моря</w:t>
      </w:r>
      <w:r w:rsidR="00DA77A5">
        <w:rPr>
          <w:rFonts w:ascii="Times New Roman" w:eastAsia="Times New Roman" w:hAnsi="Times New Roman" w:cs="Times New Roman"/>
          <w:color w:val="374151"/>
          <w:lang w:eastAsia="ru-RU"/>
        </w:rPr>
        <w:t>.</w:t>
      </w:r>
    </w:p>
    <w:p w14:paraId="1E340755" w14:textId="1B9A941F" w:rsidR="00F83FCA" w:rsidRPr="00F83FCA" w:rsidRDefault="00E0423B" w:rsidP="00F83F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>
        <w:rPr>
          <w:rFonts w:ascii="Times New Roman" w:eastAsia="Times New Roman" w:hAnsi="Times New Roman" w:cs="Times New Roman"/>
          <w:color w:val="374151"/>
          <w:lang w:eastAsia="ru-RU"/>
        </w:rPr>
        <w:lastRenderedPageBreak/>
        <w:t>Возвращение в отель</w:t>
      </w:r>
      <w:r w:rsidR="00F83FCA" w:rsidRPr="00F83FCA">
        <w:rPr>
          <w:rFonts w:ascii="Times New Roman" w:eastAsia="Times New Roman" w:hAnsi="Times New Roman" w:cs="Times New Roman"/>
          <w:color w:val="374151"/>
          <w:lang w:eastAsia="ru-RU"/>
        </w:rPr>
        <w:t>. Ночлег.</w:t>
      </w:r>
    </w:p>
    <w:p w14:paraId="46D995A0" w14:textId="244DEDB3" w:rsidR="00F83FCA" w:rsidRPr="00F83FCA" w:rsidRDefault="00F83FCA">
      <w:pPr>
        <w:rPr>
          <w:rFonts w:ascii="Times New Roman" w:hAnsi="Times New Roman" w:cs="Times New Roman"/>
        </w:rPr>
      </w:pPr>
    </w:p>
    <w:p w14:paraId="2EBE98C2" w14:textId="01AB7D1D" w:rsidR="00F83FCA" w:rsidRPr="00F83FCA" w:rsidRDefault="00F83FCA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F83FCA">
        <w:rPr>
          <w:rFonts w:ascii="Times New Roman" w:hAnsi="Times New Roman" w:cs="Times New Roman"/>
          <w:b/>
          <w:bCs/>
          <w:color w:val="4472C4" w:themeColor="accent1"/>
        </w:rPr>
        <w:t>День 5</w:t>
      </w:r>
    </w:p>
    <w:p w14:paraId="27FB41A8" w14:textId="77777777" w:rsidR="00F83FCA" w:rsidRPr="00F83FCA" w:rsidRDefault="00F83FCA" w:rsidP="00F83F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Завтрак в отеле, выселение.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  <w:t>Отправляемся к знаменитому </w:t>
      </w:r>
      <w:proofErr w:type="spellStart"/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Сулакскому</w:t>
      </w:r>
      <w:proofErr w:type="spellEnd"/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 xml:space="preserve"> каньону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 — самому популярному месту в Дагестане. Каньон глубже знаменитого Гранд-каньона в горах Колорадо, один из самых глубоких в мире и </w:t>
      </w:r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самый глубокий в Европе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.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  <w:t>По дороге заезжаем в </w:t>
      </w:r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 xml:space="preserve">пещеру </w:t>
      </w:r>
      <w:proofErr w:type="spellStart"/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Нохъо</w:t>
      </w:r>
      <w:proofErr w:type="spellEnd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. Сводчатые коридоры ведут к подвесному мосту и смотровым площадкам с захватывающими видами на каньон, реку и здание </w:t>
      </w:r>
      <w:proofErr w:type="spellStart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Миатлинской</w:t>
      </w:r>
      <w:proofErr w:type="spellEnd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 ГЭС. Побывавшие здесь шутят, что мост и площадка — отличное лекарство от фобий!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  <w:t>Далее — </w:t>
      </w:r>
      <w:r w:rsidRPr="00F83FCA">
        <w:rPr>
          <w:rFonts w:ascii="Times New Roman" w:eastAsia="Times New Roman" w:hAnsi="Times New Roman" w:cs="Times New Roman"/>
          <w:b/>
          <w:bCs/>
          <w:color w:val="FFB300"/>
          <w:bdr w:val="none" w:sz="0" w:space="0" w:color="auto" w:frame="1"/>
          <w:lang w:eastAsia="ru-RU"/>
        </w:rPr>
        <w:t>обед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 в ресторане </w:t>
      </w:r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«</w:t>
      </w:r>
      <w:proofErr w:type="spellStart"/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Главрыба</w:t>
      </w:r>
      <w:proofErr w:type="spellEnd"/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»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 (при загруженности предлагается другой ресторан в этой же локации).</w:t>
      </w:r>
    </w:p>
    <w:p w14:paraId="6D12811A" w14:textId="437E0442" w:rsidR="00F83FCA" w:rsidRPr="00F83FCA" w:rsidRDefault="00F83FCA" w:rsidP="00F83FC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Мастер-класс по приготовлению </w:t>
      </w:r>
      <w:r w:rsidR="00AD46E1" w:rsidRPr="00AD46E1">
        <w:rPr>
          <w:rFonts w:ascii="Times New Roman" w:eastAsia="Times New Roman" w:hAnsi="Times New Roman" w:cs="Times New Roman"/>
          <w:i/>
          <w:iCs/>
          <w:color w:val="374151"/>
          <w:lang w:eastAsia="ru-RU"/>
        </w:rPr>
        <w:t>ч</w:t>
      </w:r>
      <w:r w:rsidRPr="00F83FCA">
        <w:rPr>
          <w:rFonts w:ascii="Times New Roman" w:eastAsia="Times New Roman" w:hAnsi="Times New Roman" w:cs="Times New Roman"/>
          <w:i/>
          <w:iCs/>
          <w:color w:val="374151"/>
          <w:lang w:eastAsia="ru-RU"/>
        </w:rPr>
        <w:t>уду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 — </w:t>
      </w:r>
      <w:r w:rsidR="00DF7FA5">
        <w:rPr>
          <w:rFonts w:ascii="Times New Roman" w:eastAsia="Times New Roman" w:hAnsi="Times New Roman" w:cs="Times New Roman"/>
          <w:color w:val="374151"/>
          <w:lang w:eastAsia="ru-RU"/>
        </w:rPr>
        <w:t>«визитки» дагестанской кухни, обжаренной лепешки с начинкой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. Готовые «</w:t>
      </w:r>
      <w:proofErr w:type="spellStart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чудушки</w:t>
      </w:r>
      <w:proofErr w:type="spellEnd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» можно съесть на месте или забрать с собой (доп. плата 1 200 ₽)</w:t>
      </w:r>
      <w:r w:rsidR="006C6E0D">
        <w:rPr>
          <w:rFonts w:ascii="Times New Roman" w:eastAsia="Times New Roman" w:hAnsi="Times New Roman" w:cs="Times New Roman"/>
          <w:color w:val="374151"/>
          <w:lang w:eastAsia="ru-RU"/>
        </w:rPr>
        <w:t>;</w:t>
      </w:r>
    </w:p>
    <w:p w14:paraId="79EFAFB0" w14:textId="6680B3B8" w:rsidR="00F83FCA" w:rsidRPr="00F83FCA" w:rsidRDefault="00F83FCA" w:rsidP="00F83FC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Смотровая площадка Дубки — самый впечатляющий вид на </w:t>
      </w:r>
      <w:proofErr w:type="spellStart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Сулакский</w:t>
      </w:r>
      <w:proofErr w:type="spellEnd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 каньон</w:t>
      </w:r>
      <w:r w:rsidR="006C6E0D">
        <w:rPr>
          <w:rFonts w:ascii="Times New Roman" w:eastAsia="Times New Roman" w:hAnsi="Times New Roman" w:cs="Times New Roman"/>
          <w:color w:val="374151"/>
          <w:lang w:eastAsia="ru-RU"/>
        </w:rPr>
        <w:t>;</w:t>
      </w:r>
    </w:p>
    <w:p w14:paraId="7B33ECD8" w14:textId="727B8A62" w:rsidR="00F83FCA" w:rsidRDefault="00F83FCA" w:rsidP="00F83FC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Прогулка на катере по Сулаку для тех, кто хочет экстрима и эмоций!</w:t>
      </w:r>
    </w:p>
    <w:p w14:paraId="0878CB10" w14:textId="77777777" w:rsidR="006C6E0D" w:rsidRPr="00F83FCA" w:rsidRDefault="006C6E0D" w:rsidP="0086308A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</w:p>
    <w:p w14:paraId="121208B1" w14:textId="77777777" w:rsidR="00F83FCA" w:rsidRPr="00F83FCA" w:rsidRDefault="00F83FCA" w:rsidP="00F83F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Заселение в отель в горах, свободное время. Ночлег.</w:t>
      </w:r>
    </w:p>
    <w:p w14:paraId="7FEF2B4F" w14:textId="155D62CC" w:rsidR="00F83FCA" w:rsidRPr="00F83FCA" w:rsidRDefault="00F83FCA">
      <w:pPr>
        <w:rPr>
          <w:rFonts w:ascii="Times New Roman" w:hAnsi="Times New Roman" w:cs="Times New Roman"/>
        </w:rPr>
      </w:pPr>
    </w:p>
    <w:p w14:paraId="3AA3F192" w14:textId="6B18AC12" w:rsidR="00F83FCA" w:rsidRPr="00F83FCA" w:rsidRDefault="00F83FCA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F83FCA">
        <w:rPr>
          <w:rFonts w:ascii="Times New Roman" w:hAnsi="Times New Roman" w:cs="Times New Roman"/>
          <w:b/>
          <w:bCs/>
          <w:color w:val="4472C4" w:themeColor="accent1"/>
        </w:rPr>
        <w:t>День 6</w:t>
      </w:r>
    </w:p>
    <w:p w14:paraId="022C7459" w14:textId="52D9C148" w:rsidR="00F83FCA" w:rsidRDefault="00F83FCA" w:rsidP="00F83F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Завтрак в отеле, свободное время.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  <w:t>Или присоединяйтесь к экскурсии: </w:t>
      </w:r>
      <w:proofErr w:type="spellStart"/>
      <w:r w:rsidRPr="00F83FCA">
        <w:rPr>
          <w:rFonts w:ascii="Times New Roman" w:eastAsia="Times New Roman" w:hAnsi="Times New Roman" w:cs="Times New Roman"/>
          <w:b/>
          <w:bCs/>
          <w:color w:val="FFB300"/>
          <w:bdr w:val="none" w:sz="0" w:space="0" w:color="auto" w:frame="1"/>
          <w:lang w:eastAsia="ru-RU"/>
        </w:rPr>
        <w:t>Карадахская</w:t>
      </w:r>
      <w:proofErr w:type="spellEnd"/>
      <w:r w:rsidRPr="00F83FCA">
        <w:rPr>
          <w:rFonts w:ascii="Times New Roman" w:eastAsia="Times New Roman" w:hAnsi="Times New Roman" w:cs="Times New Roman"/>
          <w:b/>
          <w:bCs/>
          <w:color w:val="FFB300"/>
          <w:bdr w:val="none" w:sz="0" w:space="0" w:color="auto" w:frame="1"/>
          <w:lang w:eastAsia="ru-RU"/>
        </w:rPr>
        <w:t xml:space="preserve"> теснина — Язык Тролля.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proofErr w:type="spellStart"/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Карадахская</w:t>
      </w:r>
      <w:proofErr w:type="spellEnd"/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 xml:space="preserve"> теснина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 — уникальный природный памятник в живописном ущелье, которую местные жители называют </w:t>
      </w:r>
      <w:r w:rsidRPr="00F83FCA">
        <w:rPr>
          <w:rFonts w:ascii="Times New Roman" w:eastAsia="Times New Roman" w:hAnsi="Times New Roman" w:cs="Times New Roman"/>
          <w:i/>
          <w:iCs/>
          <w:color w:val="374151"/>
          <w:bdr w:val="none" w:sz="0" w:space="0" w:color="auto" w:frame="1"/>
          <w:lang w:eastAsia="ru-RU"/>
        </w:rPr>
        <w:t>«Ворота чудес»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 или </w:t>
      </w:r>
      <w:r w:rsidRPr="00F83FCA">
        <w:rPr>
          <w:rFonts w:ascii="Times New Roman" w:eastAsia="Times New Roman" w:hAnsi="Times New Roman" w:cs="Times New Roman"/>
          <w:i/>
          <w:iCs/>
          <w:color w:val="374151"/>
          <w:bdr w:val="none" w:sz="0" w:space="0" w:color="auto" w:frame="1"/>
          <w:lang w:eastAsia="ru-RU"/>
        </w:rPr>
        <w:t>«Слепое ущелье»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. </w:t>
      </w:r>
      <w:r w:rsidR="00BA29BD">
        <w:rPr>
          <w:rFonts w:ascii="Times New Roman" w:eastAsia="Times New Roman" w:hAnsi="Times New Roman" w:cs="Times New Roman"/>
          <w:color w:val="374151"/>
          <w:lang w:eastAsia="ru-RU"/>
        </w:rPr>
        <w:t>С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екрет </w:t>
      </w:r>
      <w:r w:rsidR="00BA29BD">
        <w:rPr>
          <w:rFonts w:ascii="Times New Roman" w:eastAsia="Times New Roman" w:hAnsi="Times New Roman" w:cs="Times New Roman"/>
          <w:color w:val="374151"/>
          <w:lang w:eastAsia="ru-RU"/>
        </w:rPr>
        <w:t>возникновения ущелья –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в силе воды, точившей горную породу сотни лет.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  <w:t>Далее поднимемся на знаменитый </w:t>
      </w:r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Язык Тролля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 — Орлиный выступ в высокогорном селе </w:t>
      </w:r>
      <w:proofErr w:type="spellStart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Гоор</w:t>
      </w:r>
      <w:proofErr w:type="spellEnd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. Из-за сходства с фотогеничным норвежским каменным зубцом это место притягивает туристов со всего мира. Сделаем уникальные кадры!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b/>
          <w:bCs/>
          <w:color w:val="FFB300"/>
          <w:bdr w:val="none" w:sz="0" w:space="0" w:color="auto" w:frame="1"/>
          <w:lang w:eastAsia="ru-RU"/>
        </w:rPr>
        <w:t>Обед в горах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 (включён в стоимость).</w:t>
      </w:r>
    </w:p>
    <w:p w14:paraId="06D8C62B" w14:textId="45371F63" w:rsidR="00704B5F" w:rsidRDefault="00704B5F" w:rsidP="00F83F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</w:p>
    <w:p w14:paraId="7E7824F6" w14:textId="46E38446" w:rsidR="00F83FCA" w:rsidRPr="00F83FCA" w:rsidRDefault="00704B5F" w:rsidP="00704B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>
        <w:rPr>
          <w:rFonts w:ascii="Times New Roman" w:eastAsia="Times New Roman" w:hAnsi="Times New Roman" w:cs="Times New Roman"/>
          <w:color w:val="374151"/>
          <w:lang w:eastAsia="ru-RU"/>
        </w:rPr>
        <w:t xml:space="preserve">Желающих приглашаем на </w:t>
      </w:r>
      <w:r w:rsidRPr="00704B5F">
        <w:rPr>
          <w:rFonts w:ascii="Times New Roman" w:eastAsia="Times New Roman" w:hAnsi="Times New Roman" w:cs="Times New Roman"/>
          <w:b/>
          <w:bCs/>
          <w:i/>
          <w:iCs/>
          <w:color w:val="374151"/>
          <w:lang w:eastAsia="ru-RU"/>
        </w:rPr>
        <w:t>рафтинг</w:t>
      </w:r>
      <w:r>
        <w:rPr>
          <w:rFonts w:ascii="Times New Roman" w:eastAsia="Times New Roman" w:hAnsi="Times New Roman" w:cs="Times New Roman"/>
          <w:color w:val="374151"/>
          <w:lang w:eastAsia="ru-RU"/>
        </w:rPr>
        <w:t xml:space="preserve"> </w:t>
      </w:r>
      <w:r w:rsidR="00F83FCA"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по реке Аварское </w:t>
      </w:r>
      <w:proofErr w:type="spellStart"/>
      <w:r w:rsidR="00F83FCA" w:rsidRPr="00F83FCA">
        <w:rPr>
          <w:rFonts w:ascii="Times New Roman" w:eastAsia="Times New Roman" w:hAnsi="Times New Roman" w:cs="Times New Roman"/>
          <w:color w:val="374151"/>
          <w:lang w:eastAsia="ru-RU"/>
        </w:rPr>
        <w:t>Койсу</w:t>
      </w:r>
      <w:proofErr w:type="spellEnd"/>
      <w:r w:rsidR="00F83FCA"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 — при наборе группы от 10 человек (2 часа, доп. плата).</w:t>
      </w:r>
      <w:r>
        <w:rPr>
          <w:rFonts w:ascii="Times New Roman" w:eastAsia="Times New Roman" w:hAnsi="Times New Roman" w:cs="Times New Roman"/>
          <w:color w:val="374151"/>
          <w:lang w:eastAsia="ru-RU"/>
        </w:rPr>
        <w:t xml:space="preserve"> </w:t>
      </w:r>
      <w:r w:rsidR="00F83FCA"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Маршрут: с. </w:t>
      </w:r>
      <w:proofErr w:type="spellStart"/>
      <w:r w:rsidR="00F83FCA" w:rsidRPr="00F83FCA">
        <w:rPr>
          <w:rFonts w:ascii="Times New Roman" w:eastAsia="Times New Roman" w:hAnsi="Times New Roman" w:cs="Times New Roman"/>
          <w:color w:val="374151"/>
          <w:lang w:eastAsia="ru-RU"/>
        </w:rPr>
        <w:t>Хебда</w:t>
      </w:r>
      <w:proofErr w:type="spellEnd"/>
      <w:r w:rsidR="00F83FCA"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 →с. </w:t>
      </w:r>
      <w:proofErr w:type="spellStart"/>
      <w:r w:rsidR="00F83FCA" w:rsidRPr="00F83FCA">
        <w:rPr>
          <w:rFonts w:ascii="Times New Roman" w:eastAsia="Times New Roman" w:hAnsi="Times New Roman" w:cs="Times New Roman"/>
          <w:color w:val="374151"/>
          <w:lang w:eastAsia="ru-RU"/>
        </w:rPr>
        <w:t>Голотль</w:t>
      </w:r>
      <w:proofErr w:type="spellEnd"/>
      <w:r>
        <w:rPr>
          <w:rFonts w:ascii="Times New Roman" w:eastAsia="Times New Roman" w:hAnsi="Times New Roman" w:cs="Times New Roman"/>
          <w:color w:val="374151"/>
          <w:lang w:eastAsia="ru-RU"/>
        </w:rPr>
        <w:t xml:space="preserve">. Сопровождение опытным инструктором, оборудование, гидрокостюмы включены в стоимость. </w:t>
      </w:r>
    </w:p>
    <w:p w14:paraId="0797FBF9" w14:textId="77777777" w:rsidR="00704B5F" w:rsidRDefault="00704B5F" w:rsidP="00F83F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</w:p>
    <w:p w14:paraId="263538E3" w14:textId="21565217" w:rsidR="00F83FCA" w:rsidRPr="00F83FCA" w:rsidRDefault="00F83FCA" w:rsidP="00F83F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Возвращение в отель, свободное время. Ночлег в отеле.</w:t>
      </w:r>
    </w:p>
    <w:p w14:paraId="53CD4BEB" w14:textId="05E646EC" w:rsidR="00F83FCA" w:rsidRPr="00F83FCA" w:rsidRDefault="00F83FCA">
      <w:pPr>
        <w:rPr>
          <w:rFonts w:ascii="Times New Roman" w:hAnsi="Times New Roman" w:cs="Times New Roman"/>
        </w:rPr>
      </w:pPr>
    </w:p>
    <w:p w14:paraId="6E3B8953" w14:textId="3E6FBBCF" w:rsidR="00F83FCA" w:rsidRPr="00F83FCA" w:rsidRDefault="00F83FCA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F83FCA">
        <w:rPr>
          <w:rFonts w:ascii="Times New Roman" w:hAnsi="Times New Roman" w:cs="Times New Roman"/>
          <w:b/>
          <w:bCs/>
          <w:color w:val="4472C4" w:themeColor="accent1"/>
        </w:rPr>
        <w:t>День 7</w:t>
      </w:r>
    </w:p>
    <w:p w14:paraId="28BE79D6" w14:textId="69FC8C0A" w:rsidR="00F83FCA" w:rsidRDefault="00F83FCA" w:rsidP="00F83F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Завтрак в отеле, свободное время.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  <w:t>Или присоединяйтесь к экскурсии: </w:t>
      </w:r>
      <w:proofErr w:type="spellStart"/>
      <w:r w:rsidRPr="00F83FCA">
        <w:rPr>
          <w:rFonts w:ascii="Times New Roman" w:eastAsia="Times New Roman" w:hAnsi="Times New Roman" w:cs="Times New Roman"/>
          <w:b/>
          <w:bCs/>
          <w:color w:val="FFB300"/>
          <w:bdr w:val="none" w:sz="0" w:space="0" w:color="auto" w:frame="1"/>
          <w:lang w:eastAsia="ru-RU"/>
        </w:rPr>
        <w:t>Гамсутль</w:t>
      </w:r>
      <w:proofErr w:type="spellEnd"/>
      <w:r w:rsidRPr="00F83FCA">
        <w:rPr>
          <w:rFonts w:ascii="Times New Roman" w:eastAsia="Times New Roman" w:hAnsi="Times New Roman" w:cs="Times New Roman"/>
          <w:b/>
          <w:bCs/>
          <w:color w:val="FFB300"/>
          <w:bdr w:val="none" w:sz="0" w:space="0" w:color="auto" w:frame="1"/>
          <w:lang w:eastAsia="ru-RU"/>
        </w:rPr>
        <w:t xml:space="preserve"> — </w:t>
      </w:r>
      <w:proofErr w:type="spellStart"/>
      <w:r w:rsidRPr="00F83FCA">
        <w:rPr>
          <w:rFonts w:ascii="Times New Roman" w:eastAsia="Times New Roman" w:hAnsi="Times New Roman" w:cs="Times New Roman"/>
          <w:b/>
          <w:bCs/>
          <w:color w:val="FFB300"/>
          <w:bdr w:val="none" w:sz="0" w:space="0" w:color="auto" w:frame="1"/>
          <w:lang w:eastAsia="ru-RU"/>
        </w:rPr>
        <w:t>Чохские</w:t>
      </w:r>
      <w:proofErr w:type="spellEnd"/>
      <w:r w:rsidRPr="00F83FCA">
        <w:rPr>
          <w:rFonts w:ascii="Times New Roman" w:eastAsia="Times New Roman" w:hAnsi="Times New Roman" w:cs="Times New Roman"/>
          <w:b/>
          <w:bCs/>
          <w:color w:val="FFB300"/>
          <w:bdr w:val="none" w:sz="0" w:space="0" w:color="auto" w:frame="1"/>
          <w:lang w:eastAsia="ru-RU"/>
        </w:rPr>
        <w:t xml:space="preserve"> террасы — </w:t>
      </w:r>
      <w:proofErr w:type="spellStart"/>
      <w:r w:rsidRPr="00F83FCA">
        <w:rPr>
          <w:rFonts w:ascii="Times New Roman" w:eastAsia="Times New Roman" w:hAnsi="Times New Roman" w:cs="Times New Roman"/>
          <w:b/>
          <w:bCs/>
          <w:color w:val="FFB300"/>
          <w:bdr w:val="none" w:sz="0" w:space="0" w:color="auto" w:frame="1"/>
          <w:lang w:eastAsia="ru-RU"/>
        </w:rPr>
        <w:t>Салтинский</w:t>
      </w:r>
      <w:proofErr w:type="spellEnd"/>
      <w:r w:rsidRPr="00F83FCA">
        <w:rPr>
          <w:rFonts w:ascii="Times New Roman" w:eastAsia="Times New Roman" w:hAnsi="Times New Roman" w:cs="Times New Roman"/>
          <w:b/>
          <w:bCs/>
          <w:color w:val="FFB300"/>
          <w:bdr w:val="none" w:sz="0" w:space="0" w:color="auto" w:frame="1"/>
          <w:lang w:eastAsia="ru-RU"/>
        </w:rPr>
        <w:t xml:space="preserve"> водопад.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proofErr w:type="spellStart"/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Гамсутль</w:t>
      </w:r>
      <w:proofErr w:type="spellEnd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 — знаменитый «аул-призрак», </w:t>
      </w:r>
      <w:r w:rsidR="00C84FE7">
        <w:rPr>
          <w:rFonts w:ascii="Times New Roman" w:eastAsia="Times New Roman" w:hAnsi="Times New Roman" w:cs="Times New Roman"/>
          <w:color w:val="374151"/>
          <w:lang w:eastAsia="ru-RU"/>
        </w:rPr>
        <w:t xml:space="preserve">расположенный на высоте 1500 м. над уровнем моря. Это тысячелетнее поселение, опустевшее в 2015 году после того, как скончался его последний житель. 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Добраться наверх можно тремя способами:</w:t>
      </w:r>
    </w:p>
    <w:p w14:paraId="4702AD92" w14:textId="4CC99FF1" w:rsidR="00C84FE7" w:rsidRDefault="00C84FE7" w:rsidP="00F83F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</w:p>
    <w:p w14:paraId="2E54DB30" w14:textId="1895407D" w:rsidR="00F83FCA" w:rsidRPr="00F83FCA" w:rsidRDefault="00F83FCA" w:rsidP="00F83FCA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Пешком — самый бюджетный вариант</w:t>
      </w:r>
      <w:r w:rsidR="00C84FE7">
        <w:rPr>
          <w:rFonts w:ascii="Times New Roman" w:eastAsia="Times New Roman" w:hAnsi="Times New Roman" w:cs="Times New Roman"/>
          <w:color w:val="374151"/>
          <w:lang w:eastAsia="ru-RU"/>
        </w:rPr>
        <w:t>;</w:t>
      </w:r>
    </w:p>
    <w:p w14:paraId="08698F1E" w14:textId="30D7C19F" w:rsidR="00F83FCA" w:rsidRPr="00F83FCA" w:rsidRDefault="00F83FCA" w:rsidP="00F83FCA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На джипах или УАЗах — довезут до половины пути</w:t>
      </w:r>
      <w:r w:rsidR="00C84FE7">
        <w:rPr>
          <w:rFonts w:ascii="Times New Roman" w:eastAsia="Times New Roman" w:hAnsi="Times New Roman" w:cs="Times New Roman"/>
          <w:color w:val="374151"/>
          <w:lang w:eastAsia="ru-RU"/>
        </w:rPr>
        <w:t>;</w:t>
      </w:r>
    </w:p>
    <w:p w14:paraId="54A41ABC" w14:textId="77777777" w:rsidR="00F83FCA" w:rsidRPr="00F83FCA" w:rsidRDefault="00F83FCA" w:rsidP="00F83FCA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lastRenderedPageBreak/>
        <w:t>На лошадях — самый эффектный способ!</w:t>
      </w:r>
    </w:p>
    <w:p w14:paraId="066ADCC6" w14:textId="77777777" w:rsidR="00C84FE7" w:rsidRDefault="00C84FE7" w:rsidP="00F83F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</w:p>
    <w:p w14:paraId="36A277E9" w14:textId="602BABCE" w:rsidR="00F83FCA" w:rsidRPr="00F83FCA" w:rsidRDefault="00F83FCA" w:rsidP="00F83F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Далее едем на </w:t>
      </w:r>
      <w:proofErr w:type="spellStart"/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Чохские</w:t>
      </w:r>
      <w:proofErr w:type="spellEnd"/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 xml:space="preserve"> террасы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 — на них безмятежно пасутся животные, а сами террасы украшают окрестности старого аула, делая пейзажи поистине фантастическими.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b/>
          <w:bCs/>
          <w:color w:val="FFB300"/>
          <w:bdr w:val="none" w:sz="0" w:space="0" w:color="auto" w:frame="1"/>
          <w:lang w:eastAsia="ru-RU"/>
        </w:rPr>
        <w:t>Обед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 в кафе у подножья аула (включён в стоимость).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  <w:t>После обеда отправляемся к уникальному </w:t>
      </w:r>
      <w:proofErr w:type="spellStart"/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Салтинскому</w:t>
      </w:r>
      <w:proofErr w:type="spellEnd"/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 xml:space="preserve"> водопаду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 — единственному подземному в Дагестане! К нему ведёт узкое 500-метровое ущелье, напоминающее пещеру. Путь по нему похож на увлекательное приключение с препятствиями. Наградой станет шикарный вид на водопад и возможность окунуться в кристально чистую ледяную воду.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  <w:t>Возвращение в отель, свободное время. Ночлег в отеле.</w:t>
      </w:r>
    </w:p>
    <w:p w14:paraId="1DB21305" w14:textId="53906396" w:rsidR="00F83FCA" w:rsidRPr="00F83FCA" w:rsidRDefault="00F83FCA">
      <w:pPr>
        <w:rPr>
          <w:rFonts w:ascii="Times New Roman" w:hAnsi="Times New Roman" w:cs="Times New Roman"/>
        </w:rPr>
      </w:pPr>
    </w:p>
    <w:p w14:paraId="654947E2" w14:textId="5F8AD74F" w:rsidR="00F83FCA" w:rsidRPr="00F83FCA" w:rsidRDefault="00F83FCA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F83FCA">
        <w:rPr>
          <w:rFonts w:ascii="Times New Roman" w:hAnsi="Times New Roman" w:cs="Times New Roman"/>
          <w:b/>
          <w:bCs/>
          <w:color w:val="4472C4" w:themeColor="accent1"/>
        </w:rPr>
        <w:t>День 8</w:t>
      </w:r>
    </w:p>
    <w:p w14:paraId="041F3269" w14:textId="77777777" w:rsidR="00F83FCA" w:rsidRPr="00F83FCA" w:rsidRDefault="00F83FCA" w:rsidP="00F83F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Завтрак в отеле, выселение.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  <w:t>Отправляемся в горы — в знаменитый район </w:t>
      </w:r>
      <w:proofErr w:type="spellStart"/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Матлас</w:t>
      </w:r>
      <w:proofErr w:type="spellEnd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, где нас ждут водопад </w:t>
      </w:r>
      <w:proofErr w:type="spellStart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Тобот</w:t>
      </w:r>
      <w:proofErr w:type="spellEnd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 и уникальное природное явление — </w:t>
      </w:r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«Каменная чаша»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.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  <w:t>По пути останавливаемся у </w:t>
      </w:r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 xml:space="preserve">Чиркейского и </w:t>
      </w:r>
      <w:proofErr w:type="spellStart"/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Ирганайского</w:t>
      </w:r>
      <w:proofErr w:type="spellEnd"/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 xml:space="preserve"> водохранилищ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 для шикарных фото.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  <w:t>Заезжаем на </w:t>
      </w:r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 xml:space="preserve">мельницу по производству </w:t>
      </w:r>
      <w:proofErr w:type="spellStart"/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урбеча</w:t>
      </w:r>
      <w:proofErr w:type="spellEnd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 — здесь вы увидите процесс приготовления и попробуете знаменитый десерт Дагестана: абрикосовый, льняной, тыквенный и другие виды.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Каменная чаша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 — таинственное и загадочное место среди скал, где всегда сыро и холодно. </w:t>
      </w:r>
      <w:proofErr w:type="gramStart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По сути</w:t>
      </w:r>
      <w:proofErr w:type="gramEnd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 это теснина с несколькими сводчатыми залами, соединёнными узкими проходами.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b/>
          <w:bCs/>
          <w:color w:val="FFB300"/>
          <w:bdr w:val="none" w:sz="0" w:space="0" w:color="auto" w:frame="1"/>
          <w:lang w:eastAsia="ru-RU"/>
        </w:rPr>
        <w:t>Обед в горах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 (доп. плата).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br/>
      </w:r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 xml:space="preserve">Водопад </w:t>
      </w:r>
      <w:proofErr w:type="spellStart"/>
      <w:r w:rsidRPr="00F83FCA">
        <w:rPr>
          <w:rFonts w:ascii="Times New Roman" w:eastAsia="Times New Roman" w:hAnsi="Times New Roman" w:cs="Times New Roman"/>
          <w:b/>
          <w:bCs/>
          <w:color w:val="374151"/>
          <w:bdr w:val="none" w:sz="0" w:space="0" w:color="auto" w:frame="1"/>
          <w:lang w:eastAsia="ru-RU"/>
        </w:rPr>
        <w:t>Тобот</w:t>
      </w:r>
      <w:proofErr w:type="spellEnd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 — один из самых высоких на всём Северном Кавказе. Для любителей острых ощущений здесь есть смотровая площадка, с которой можно прыгнуть на тарзанке (</w:t>
      </w:r>
      <w:proofErr w:type="spellStart"/>
      <w:r w:rsidRPr="00F83FCA">
        <w:rPr>
          <w:rFonts w:ascii="Times New Roman" w:eastAsia="Times New Roman" w:hAnsi="Times New Roman" w:cs="Times New Roman"/>
          <w:i/>
          <w:iCs/>
          <w:color w:val="374151"/>
          <w:bdr w:val="none" w:sz="0" w:space="0" w:color="auto" w:frame="1"/>
          <w:lang w:eastAsia="ru-RU"/>
        </w:rPr>
        <w:t>банджи</w:t>
      </w:r>
      <w:proofErr w:type="spellEnd"/>
      <w:r w:rsidRPr="00F83FCA">
        <w:rPr>
          <w:rFonts w:ascii="Times New Roman" w:eastAsia="Times New Roman" w:hAnsi="Times New Roman" w:cs="Times New Roman"/>
          <w:i/>
          <w:iCs/>
          <w:color w:val="374151"/>
          <w:bdr w:val="none" w:sz="0" w:space="0" w:color="auto" w:frame="1"/>
          <w:lang w:eastAsia="ru-RU"/>
        </w:rPr>
        <w:t>-джампинг</w:t>
      </w: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)!</w:t>
      </w:r>
    </w:p>
    <w:p w14:paraId="3BDD962D" w14:textId="51E9AC7A" w:rsidR="00F83FCA" w:rsidRPr="00F83FCA" w:rsidRDefault="00F83FCA" w:rsidP="00F83FCA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proofErr w:type="spellStart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Фотостопы</w:t>
      </w:r>
      <w:proofErr w:type="spellEnd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 у Чиркейского и </w:t>
      </w:r>
      <w:proofErr w:type="spellStart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Ирганайского</w:t>
      </w:r>
      <w:proofErr w:type="spellEnd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 водохранилищ</w:t>
      </w:r>
      <w:r w:rsidR="00EB0408">
        <w:rPr>
          <w:rFonts w:ascii="Times New Roman" w:eastAsia="Times New Roman" w:hAnsi="Times New Roman" w:cs="Times New Roman"/>
          <w:color w:val="374151"/>
          <w:lang w:eastAsia="ru-RU"/>
        </w:rPr>
        <w:t>;</w:t>
      </w:r>
    </w:p>
    <w:p w14:paraId="3ED70062" w14:textId="0C8A9C37" w:rsidR="00F83FCA" w:rsidRPr="00F83FCA" w:rsidRDefault="00F83FCA" w:rsidP="00F83FCA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Дегустация </w:t>
      </w:r>
      <w:proofErr w:type="spellStart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урбеча</w:t>
      </w:r>
      <w:proofErr w:type="spellEnd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 прямо на мельнице</w:t>
      </w:r>
      <w:r w:rsidR="00EB0408">
        <w:rPr>
          <w:rFonts w:ascii="Times New Roman" w:eastAsia="Times New Roman" w:hAnsi="Times New Roman" w:cs="Times New Roman"/>
          <w:color w:val="374151"/>
          <w:lang w:eastAsia="ru-RU"/>
        </w:rPr>
        <w:t>;</w:t>
      </w:r>
    </w:p>
    <w:p w14:paraId="593686BE" w14:textId="3C979FEE" w:rsidR="00F83FCA" w:rsidRPr="00F83FCA" w:rsidRDefault="00F83FCA" w:rsidP="00F83FCA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Прогулка по залам Каменной чаши</w:t>
      </w:r>
      <w:r w:rsidR="00EB0408">
        <w:rPr>
          <w:rFonts w:ascii="Times New Roman" w:eastAsia="Times New Roman" w:hAnsi="Times New Roman" w:cs="Times New Roman"/>
          <w:color w:val="374151"/>
          <w:lang w:eastAsia="ru-RU"/>
        </w:rPr>
        <w:t>;</w:t>
      </w:r>
    </w:p>
    <w:p w14:paraId="1BDC0A62" w14:textId="286C0D94" w:rsidR="00F83FCA" w:rsidRPr="00F83FCA" w:rsidRDefault="00F83FCA" w:rsidP="00F83FCA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proofErr w:type="spellStart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Банджи</w:t>
      </w:r>
      <w:proofErr w:type="spellEnd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-джампинг у водопада </w:t>
      </w:r>
      <w:proofErr w:type="spellStart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Тобот</w:t>
      </w:r>
      <w:proofErr w:type="spellEnd"/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 xml:space="preserve"> (по желанию)</w:t>
      </w:r>
      <w:r w:rsidR="00EB0408">
        <w:rPr>
          <w:rFonts w:ascii="Times New Roman" w:eastAsia="Times New Roman" w:hAnsi="Times New Roman" w:cs="Times New Roman"/>
          <w:color w:val="374151"/>
          <w:lang w:eastAsia="ru-RU"/>
        </w:rPr>
        <w:t>.</w:t>
      </w:r>
    </w:p>
    <w:p w14:paraId="6386FF88" w14:textId="77777777" w:rsidR="00F83FCA" w:rsidRPr="00F83FCA" w:rsidRDefault="00F83FCA" w:rsidP="00F83F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4151"/>
          <w:lang w:eastAsia="ru-RU"/>
        </w:rPr>
      </w:pPr>
      <w:r w:rsidRPr="00F83FCA">
        <w:rPr>
          <w:rFonts w:ascii="Times New Roman" w:eastAsia="Times New Roman" w:hAnsi="Times New Roman" w:cs="Times New Roman"/>
          <w:color w:val="374151"/>
          <w:lang w:eastAsia="ru-RU"/>
        </w:rPr>
        <w:t>Вечерний выезд домой. Транзит по территории РФ, ночной переезд.</w:t>
      </w:r>
    </w:p>
    <w:p w14:paraId="12820674" w14:textId="213E403F" w:rsidR="00F83FCA" w:rsidRPr="00F83FCA" w:rsidRDefault="00F83FCA">
      <w:pPr>
        <w:rPr>
          <w:rFonts w:ascii="Times New Roman" w:hAnsi="Times New Roman" w:cs="Times New Roman"/>
        </w:rPr>
      </w:pPr>
    </w:p>
    <w:p w14:paraId="6C337BE3" w14:textId="4D255B5D" w:rsidR="00F83FCA" w:rsidRPr="00F83FCA" w:rsidRDefault="00F83FCA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F83FCA">
        <w:rPr>
          <w:rFonts w:ascii="Times New Roman" w:hAnsi="Times New Roman" w:cs="Times New Roman"/>
          <w:b/>
          <w:bCs/>
          <w:color w:val="4472C4" w:themeColor="accent1"/>
        </w:rPr>
        <w:t>День 9</w:t>
      </w:r>
    </w:p>
    <w:p w14:paraId="2D2EE7E9" w14:textId="617C1041" w:rsidR="00F83FCA" w:rsidRPr="00F83FCA" w:rsidRDefault="00F83FCA">
      <w:pPr>
        <w:rPr>
          <w:rFonts w:ascii="Times New Roman" w:hAnsi="Times New Roman" w:cs="Times New Roman"/>
        </w:rPr>
      </w:pPr>
      <w:r w:rsidRPr="00F83FCA">
        <w:rPr>
          <w:rFonts w:ascii="Times New Roman" w:hAnsi="Times New Roman" w:cs="Times New Roman"/>
          <w:color w:val="374151"/>
          <w:shd w:val="clear" w:color="auto" w:fill="FFFFFF"/>
        </w:rPr>
        <w:t>Прибываем в </w:t>
      </w:r>
      <w:r w:rsidRPr="00F83FCA">
        <w:rPr>
          <w:rStyle w:val="a3"/>
          <w:rFonts w:ascii="Times New Roman" w:hAnsi="Times New Roman" w:cs="Times New Roman"/>
          <w:color w:val="374151"/>
          <w:bdr w:val="none" w:sz="0" w:space="0" w:color="auto" w:frame="1"/>
          <w:shd w:val="clear" w:color="auto" w:fill="FFFFFF"/>
        </w:rPr>
        <w:t>Воронеж</w:t>
      </w:r>
      <w:r w:rsidRPr="00F83FCA">
        <w:rPr>
          <w:rFonts w:ascii="Times New Roman" w:hAnsi="Times New Roman" w:cs="Times New Roman"/>
          <w:color w:val="374151"/>
          <w:shd w:val="clear" w:color="auto" w:fill="FFFFFF"/>
        </w:rPr>
        <w:t>, заселяемся в отель. Свободное время, отдых.</w:t>
      </w:r>
      <w:r w:rsidRPr="00F83FCA">
        <w:rPr>
          <w:rFonts w:ascii="Times New Roman" w:hAnsi="Times New Roman" w:cs="Times New Roman"/>
          <w:color w:val="374151"/>
        </w:rPr>
        <w:br/>
      </w:r>
      <w:r w:rsidRPr="00F83FCA">
        <w:rPr>
          <w:rFonts w:ascii="Times New Roman" w:hAnsi="Times New Roman" w:cs="Times New Roman"/>
          <w:color w:val="374151"/>
        </w:rPr>
        <w:br/>
      </w:r>
      <w:r w:rsidRPr="00F83FCA">
        <w:rPr>
          <w:rFonts w:ascii="Times New Roman" w:hAnsi="Times New Roman" w:cs="Times New Roman"/>
          <w:color w:val="374151"/>
          <w:shd w:val="clear" w:color="auto" w:fill="FFFFFF"/>
        </w:rPr>
        <w:t>Выезд ночью домой.</w:t>
      </w:r>
    </w:p>
    <w:p w14:paraId="485D9F95" w14:textId="5FAB772B" w:rsidR="00F83FCA" w:rsidRPr="00F83FCA" w:rsidRDefault="00F83FCA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F83FCA">
        <w:rPr>
          <w:rFonts w:ascii="Times New Roman" w:hAnsi="Times New Roman" w:cs="Times New Roman"/>
          <w:b/>
          <w:bCs/>
          <w:color w:val="4472C4" w:themeColor="accent1"/>
        </w:rPr>
        <w:t>День 10</w:t>
      </w:r>
    </w:p>
    <w:p w14:paraId="1F0BB1E6" w14:textId="1176F79D" w:rsidR="00F83FCA" w:rsidRDefault="00F83FCA">
      <w:pPr>
        <w:rPr>
          <w:rFonts w:ascii="Times New Roman" w:hAnsi="Times New Roman" w:cs="Times New Roman"/>
          <w:color w:val="374151"/>
          <w:shd w:val="clear" w:color="auto" w:fill="FFFFFF"/>
        </w:rPr>
      </w:pPr>
      <w:r w:rsidRPr="00F83FCA">
        <w:rPr>
          <w:rFonts w:ascii="Times New Roman" w:hAnsi="Times New Roman" w:cs="Times New Roman"/>
          <w:color w:val="374151"/>
          <w:shd w:val="clear" w:color="auto" w:fill="FFFFFF"/>
        </w:rPr>
        <w:t>Прибытие в </w:t>
      </w:r>
      <w:r w:rsidRPr="00F83FCA">
        <w:rPr>
          <w:rStyle w:val="a3"/>
          <w:rFonts w:ascii="Times New Roman" w:hAnsi="Times New Roman" w:cs="Times New Roman"/>
          <w:color w:val="374151"/>
          <w:bdr w:val="none" w:sz="0" w:space="0" w:color="auto" w:frame="1"/>
          <w:shd w:val="clear" w:color="auto" w:fill="FFFFFF"/>
        </w:rPr>
        <w:t>Минск</w:t>
      </w:r>
      <w:r w:rsidRPr="00F83FCA">
        <w:rPr>
          <w:rFonts w:ascii="Times New Roman" w:hAnsi="Times New Roman" w:cs="Times New Roman"/>
          <w:color w:val="374151"/>
          <w:shd w:val="clear" w:color="auto" w:fill="FFFFFF"/>
        </w:rPr>
        <w:t> во второй половине дня.</w:t>
      </w:r>
    </w:p>
    <w:p w14:paraId="1C060C4B" w14:textId="2F124CF3" w:rsidR="00C0330F" w:rsidRDefault="00C0330F">
      <w:pPr>
        <w:rPr>
          <w:rFonts w:ascii="Times New Roman" w:hAnsi="Times New Roman" w:cs="Times New Roman"/>
          <w:color w:val="374151"/>
          <w:shd w:val="clear" w:color="auto" w:fill="FFFFFF"/>
        </w:rPr>
      </w:pPr>
    </w:p>
    <w:p w14:paraId="6C1EC67D" w14:textId="014F5610" w:rsidR="00C0330F" w:rsidRPr="006F2C15" w:rsidRDefault="00C0330F">
      <w:pPr>
        <w:rPr>
          <w:rFonts w:ascii="Times New Roman" w:hAnsi="Times New Roman" w:cs="Times New Roman"/>
          <w:b/>
          <w:bCs/>
          <w:color w:val="538135" w:themeColor="accent6" w:themeShade="BF"/>
          <w:shd w:val="clear" w:color="auto" w:fill="FFFFFF"/>
        </w:rPr>
      </w:pPr>
      <w:r w:rsidRPr="006F2C15">
        <w:rPr>
          <w:rFonts w:ascii="Times New Roman" w:hAnsi="Times New Roman" w:cs="Times New Roman"/>
          <w:b/>
          <w:bCs/>
          <w:color w:val="538135" w:themeColor="accent6" w:themeShade="BF"/>
          <w:shd w:val="clear" w:color="auto" w:fill="FFFFFF"/>
        </w:rPr>
        <w:t xml:space="preserve">В стоимость тура входит: </w:t>
      </w:r>
    </w:p>
    <w:p w14:paraId="45FB6932" w14:textId="01654A3B" w:rsidR="00C0330F" w:rsidRPr="00C0330F" w:rsidRDefault="00C0330F" w:rsidP="00357E84">
      <w:pPr>
        <w:pStyle w:val="a5"/>
        <w:numPr>
          <w:ilvl w:val="0"/>
          <w:numId w:val="10"/>
        </w:numPr>
        <w:rPr>
          <w:lang w:eastAsia="ru-RU"/>
        </w:rPr>
      </w:pPr>
      <w:r w:rsidRPr="00C0330F">
        <w:rPr>
          <w:lang w:eastAsia="ru-RU"/>
        </w:rPr>
        <w:t xml:space="preserve">Проезд автобусом </w:t>
      </w:r>
      <w:r>
        <w:rPr>
          <w:lang w:eastAsia="ru-RU"/>
        </w:rPr>
        <w:t>туристического</w:t>
      </w:r>
      <w:r w:rsidRPr="00C0330F">
        <w:rPr>
          <w:lang w:eastAsia="ru-RU"/>
        </w:rPr>
        <w:t xml:space="preserve"> класса (розетки, интернет);</w:t>
      </w:r>
    </w:p>
    <w:p w14:paraId="58FF80F9" w14:textId="25DD7095" w:rsidR="00C0330F" w:rsidRPr="00C0330F" w:rsidRDefault="00C0330F" w:rsidP="00357E84">
      <w:pPr>
        <w:pStyle w:val="a5"/>
        <w:numPr>
          <w:ilvl w:val="0"/>
          <w:numId w:val="10"/>
        </w:numPr>
        <w:rPr>
          <w:lang w:eastAsia="ru-RU"/>
        </w:rPr>
      </w:pPr>
      <w:r w:rsidRPr="00C0330F">
        <w:rPr>
          <w:lang w:eastAsia="ru-RU"/>
        </w:rPr>
        <w:t>2 транзитных ночлега в отелях на территории России: (один в Пятигорске - по дороге в Дагестан, один в Воронеже - по дороге обратно)</w:t>
      </w:r>
      <w:r>
        <w:rPr>
          <w:lang w:eastAsia="ru-RU"/>
        </w:rPr>
        <w:t>;</w:t>
      </w:r>
    </w:p>
    <w:p w14:paraId="5D03BA2E" w14:textId="77777777" w:rsidR="00C0330F" w:rsidRPr="00C0330F" w:rsidRDefault="00C0330F" w:rsidP="00357E84">
      <w:pPr>
        <w:pStyle w:val="a5"/>
        <w:numPr>
          <w:ilvl w:val="0"/>
          <w:numId w:val="10"/>
        </w:numPr>
        <w:rPr>
          <w:lang w:eastAsia="ru-RU"/>
        </w:rPr>
      </w:pPr>
      <w:r w:rsidRPr="00C0330F">
        <w:rPr>
          <w:lang w:eastAsia="ru-RU"/>
        </w:rPr>
        <w:t>2 ночи в отеле Махачкала/Каспийск;</w:t>
      </w:r>
    </w:p>
    <w:p w14:paraId="730A5BDD" w14:textId="3B34D1FB" w:rsidR="00C0330F" w:rsidRPr="00C0330F" w:rsidRDefault="00C0330F" w:rsidP="00357E84">
      <w:pPr>
        <w:pStyle w:val="a5"/>
        <w:numPr>
          <w:ilvl w:val="0"/>
          <w:numId w:val="10"/>
        </w:numPr>
        <w:rPr>
          <w:lang w:eastAsia="ru-RU"/>
        </w:rPr>
      </w:pPr>
      <w:r w:rsidRPr="00C0330F">
        <w:rPr>
          <w:lang w:eastAsia="ru-RU"/>
        </w:rPr>
        <w:t xml:space="preserve">3 ночи в отелях в горах (отели </w:t>
      </w:r>
      <w:proofErr w:type="spellStart"/>
      <w:r w:rsidRPr="00C0330F">
        <w:rPr>
          <w:lang w:eastAsia="ru-RU"/>
        </w:rPr>
        <w:t>Сарир</w:t>
      </w:r>
      <w:proofErr w:type="spellEnd"/>
      <w:r w:rsidRPr="00C0330F">
        <w:rPr>
          <w:lang w:eastAsia="ru-RU"/>
        </w:rPr>
        <w:t xml:space="preserve">, </w:t>
      </w:r>
      <w:proofErr w:type="spellStart"/>
      <w:r w:rsidRPr="00C0330F">
        <w:rPr>
          <w:lang w:eastAsia="ru-RU"/>
        </w:rPr>
        <w:t>Хвалтиш</w:t>
      </w:r>
      <w:proofErr w:type="spellEnd"/>
      <w:r w:rsidRPr="00C0330F">
        <w:rPr>
          <w:lang w:eastAsia="ru-RU"/>
        </w:rPr>
        <w:t>, Лофт и др.)</w:t>
      </w:r>
      <w:r>
        <w:rPr>
          <w:lang w:eastAsia="ru-RU"/>
        </w:rPr>
        <w:t>;</w:t>
      </w:r>
    </w:p>
    <w:p w14:paraId="6F730F5D" w14:textId="746864F5" w:rsidR="00C0330F" w:rsidRPr="00C0330F" w:rsidRDefault="00C0330F" w:rsidP="00357E84">
      <w:pPr>
        <w:pStyle w:val="a5"/>
        <w:numPr>
          <w:ilvl w:val="0"/>
          <w:numId w:val="10"/>
        </w:numPr>
        <w:rPr>
          <w:lang w:eastAsia="ru-RU"/>
        </w:rPr>
      </w:pPr>
      <w:r w:rsidRPr="00C0330F">
        <w:rPr>
          <w:lang w:eastAsia="ru-RU"/>
        </w:rPr>
        <w:lastRenderedPageBreak/>
        <w:t>Завтраки в отелях</w:t>
      </w:r>
      <w:r>
        <w:rPr>
          <w:lang w:eastAsia="ru-RU"/>
        </w:rPr>
        <w:t>;</w:t>
      </w:r>
    </w:p>
    <w:p w14:paraId="2C215A26" w14:textId="63F5FA32" w:rsidR="00C0330F" w:rsidRPr="00C0330F" w:rsidRDefault="00C0330F" w:rsidP="00357E84">
      <w:pPr>
        <w:pStyle w:val="a5"/>
        <w:numPr>
          <w:ilvl w:val="0"/>
          <w:numId w:val="10"/>
        </w:numPr>
        <w:rPr>
          <w:lang w:eastAsia="ru-RU"/>
        </w:rPr>
      </w:pPr>
      <w:r w:rsidRPr="00C0330F">
        <w:rPr>
          <w:lang w:eastAsia="ru-RU"/>
        </w:rPr>
        <w:t>Экскурсия в Приэльбрусье</w:t>
      </w:r>
      <w:r>
        <w:rPr>
          <w:lang w:eastAsia="ru-RU"/>
        </w:rPr>
        <w:t>;</w:t>
      </w:r>
    </w:p>
    <w:p w14:paraId="168C24EC" w14:textId="6E8C3F48" w:rsidR="00C0330F" w:rsidRPr="00C0330F" w:rsidRDefault="00C0330F" w:rsidP="00357E84">
      <w:pPr>
        <w:pStyle w:val="a5"/>
        <w:numPr>
          <w:ilvl w:val="0"/>
          <w:numId w:val="10"/>
        </w:numPr>
        <w:rPr>
          <w:lang w:eastAsia="ru-RU"/>
        </w:rPr>
      </w:pPr>
      <w:r w:rsidRPr="00C0330F">
        <w:rPr>
          <w:lang w:eastAsia="ru-RU"/>
        </w:rPr>
        <w:t>Экскурсия в Дербенте</w:t>
      </w:r>
      <w:r>
        <w:rPr>
          <w:lang w:eastAsia="ru-RU"/>
        </w:rPr>
        <w:t>;</w:t>
      </w:r>
    </w:p>
    <w:p w14:paraId="19711F4B" w14:textId="1564954F" w:rsidR="00C0330F" w:rsidRPr="00C0330F" w:rsidRDefault="00C0330F" w:rsidP="00357E84">
      <w:pPr>
        <w:pStyle w:val="a5"/>
        <w:numPr>
          <w:ilvl w:val="0"/>
          <w:numId w:val="10"/>
        </w:numPr>
        <w:rPr>
          <w:lang w:eastAsia="ru-RU"/>
        </w:rPr>
      </w:pPr>
      <w:r w:rsidRPr="00C0330F">
        <w:rPr>
          <w:lang w:eastAsia="ru-RU"/>
        </w:rPr>
        <w:t xml:space="preserve">Экскурсия по </w:t>
      </w:r>
      <w:proofErr w:type="spellStart"/>
      <w:r w:rsidRPr="00C0330F">
        <w:rPr>
          <w:lang w:eastAsia="ru-RU"/>
        </w:rPr>
        <w:t>Сулакскому</w:t>
      </w:r>
      <w:proofErr w:type="spellEnd"/>
      <w:r w:rsidRPr="00C0330F">
        <w:rPr>
          <w:lang w:eastAsia="ru-RU"/>
        </w:rPr>
        <w:t xml:space="preserve"> каньону, пещера </w:t>
      </w:r>
      <w:proofErr w:type="spellStart"/>
      <w:r w:rsidRPr="00C0330F">
        <w:rPr>
          <w:lang w:eastAsia="ru-RU"/>
        </w:rPr>
        <w:t>Нохъо</w:t>
      </w:r>
      <w:proofErr w:type="spellEnd"/>
      <w:r>
        <w:rPr>
          <w:lang w:eastAsia="ru-RU"/>
        </w:rPr>
        <w:t>;</w:t>
      </w:r>
    </w:p>
    <w:p w14:paraId="23CA4482" w14:textId="4EC0BDC2" w:rsidR="00C0330F" w:rsidRPr="00C0330F" w:rsidRDefault="00C0330F" w:rsidP="00357E84">
      <w:pPr>
        <w:pStyle w:val="a5"/>
        <w:numPr>
          <w:ilvl w:val="0"/>
          <w:numId w:val="10"/>
        </w:numPr>
        <w:rPr>
          <w:lang w:eastAsia="ru-RU"/>
        </w:rPr>
      </w:pPr>
      <w:r w:rsidRPr="00C0330F">
        <w:rPr>
          <w:lang w:eastAsia="ru-RU"/>
        </w:rPr>
        <w:t xml:space="preserve">Экскурсия в горный район </w:t>
      </w:r>
      <w:proofErr w:type="spellStart"/>
      <w:r w:rsidRPr="00C0330F">
        <w:rPr>
          <w:lang w:eastAsia="ru-RU"/>
        </w:rPr>
        <w:t>Матлас</w:t>
      </w:r>
      <w:proofErr w:type="spellEnd"/>
      <w:r w:rsidRPr="00C0330F">
        <w:rPr>
          <w:lang w:eastAsia="ru-RU"/>
        </w:rPr>
        <w:t xml:space="preserve">. Каменная чаша, водопад </w:t>
      </w:r>
      <w:proofErr w:type="spellStart"/>
      <w:r w:rsidRPr="00C0330F">
        <w:rPr>
          <w:lang w:eastAsia="ru-RU"/>
        </w:rPr>
        <w:t>Тобот</w:t>
      </w:r>
      <w:proofErr w:type="spellEnd"/>
      <w:r w:rsidRPr="00C0330F">
        <w:rPr>
          <w:lang w:eastAsia="ru-RU"/>
        </w:rPr>
        <w:t xml:space="preserve">, экскурсия на мельницу </w:t>
      </w:r>
      <w:proofErr w:type="spellStart"/>
      <w:r w:rsidRPr="00C0330F">
        <w:rPr>
          <w:lang w:eastAsia="ru-RU"/>
        </w:rPr>
        <w:t>урбеча</w:t>
      </w:r>
      <w:proofErr w:type="spellEnd"/>
      <w:r>
        <w:rPr>
          <w:lang w:eastAsia="ru-RU"/>
        </w:rPr>
        <w:t>;</w:t>
      </w:r>
    </w:p>
    <w:p w14:paraId="21B2F4E9" w14:textId="533C8EF2" w:rsidR="00C0330F" w:rsidRPr="00C0330F" w:rsidRDefault="00C0330F" w:rsidP="00357E84">
      <w:pPr>
        <w:pStyle w:val="a5"/>
        <w:numPr>
          <w:ilvl w:val="0"/>
          <w:numId w:val="10"/>
        </w:numPr>
        <w:rPr>
          <w:lang w:eastAsia="ru-RU"/>
        </w:rPr>
      </w:pPr>
      <w:r w:rsidRPr="00C0330F">
        <w:rPr>
          <w:lang w:eastAsia="ru-RU"/>
        </w:rPr>
        <w:t>Сопровождение по всему маршруту</w:t>
      </w:r>
      <w:r>
        <w:rPr>
          <w:lang w:eastAsia="ru-RU"/>
        </w:rPr>
        <w:t>.</w:t>
      </w:r>
    </w:p>
    <w:p w14:paraId="5BA54A19" w14:textId="7FBD1B16" w:rsidR="00C0330F" w:rsidRDefault="00C0330F">
      <w:pPr>
        <w:rPr>
          <w:rFonts w:ascii="Times New Roman" w:hAnsi="Times New Roman" w:cs="Times New Roman"/>
        </w:rPr>
      </w:pPr>
    </w:p>
    <w:p w14:paraId="14C51BB9" w14:textId="5A797584" w:rsidR="006F2C15" w:rsidRPr="006F2C15" w:rsidRDefault="006F2C15">
      <w:pPr>
        <w:rPr>
          <w:rFonts w:ascii="Times New Roman" w:hAnsi="Times New Roman" w:cs="Times New Roman"/>
          <w:b/>
          <w:bCs/>
          <w:color w:val="C00000"/>
        </w:rPr>
      </w:pPr>
      <w:r w:rsidRPr="006F2C15">
        <w:rPr>
          <w:rFonts w:ascii="Times New Roman" w:hAnsi="Times New Roman" w:cs="Times New Roman"/>
          <w:b/>
          <w:bCs/>
          <w:color w:val="C00000"/>
        </w:rPr>
        <w:t xml:space="preserve">Оплачивается дополнительно: </w:t>
      </w:r>
    </w:p>
    <w:p w14:paraId="3A0E42A6" w14:textId="7468E01C" w:rsidR="006F2C15" w:rsidRPr="006F2C15" w:rsidRDefault="006F2C15" w:rsidP="00357E84">
      <w:pPr>
        <w:pStyle w:val="a5"/>
        <w:numPr>
          <w:ilvl w:val="0"/>
          <w:numId w:val="11"/>
        </w:numPr>
        <w:rPr>
          <w:lang w:eastAsia="ru-RU"/>
        </w:rPr>
      </w:pPr>
      <w:r w:rsidRPr="006F2C15">
        <w:rPr>
          <w:lang w:eastAsia="ru-RU"/>
        </w:rPr>
        <w:t xml:space="preserve">Экскурсия в заброшенный аул </w:t>
      </w:r>
      <w:proofErr w:type="spellStart"/>
      <w:r w:rsidRPr="006F2C15">
        <w:rPr>
          <w:lang w:eastAsia="ru-RU"/>
        </w:rPr>
        <w:t>Гамсутль</w:t>
      </w:r>
      <w:proofErr w:type="spellEnd"/>
      <w:r w:rsidRPr="006F2C15">
        <w:rPr>
          <w:lang w:eastAsia="ru-RU"/>
        </w:rPr>
        <w:t xml:space="preserve">, </w:t>
      </w:r>
      <w:proofErr w:type="spellStart"/>
      <w:r w:rsidRPr="006F2C15">
        <w:rPr>
          <w:lang w:eastAsia="ru-RU"/>
        </w:rPr>
        <w:t>Салтинское</w:t>
      </w:r>
      <w:proofErr w:type="spellEnd"/>
      <w:r w:rsidRPr="006F2C15">
        <w:rPr>
          <w:lang w:eastAsia="ru-RU"/>
        </w:rPr>
        <w:t xml:space="preserve"> ущелье (обед включен) - </w:t>
      </w:r>
      <w:r w:rsidRPr="006F2C15">
        <w:rPr>
          <w:b/>
          <w:bCs/>
          <w:bdr w:val="none" w:sz="0" w:space="0" w:color="auto" w:frame="1"/>
          <w:lang w:eastAsia="ru-RU"/>
        </w:rPr>
        <w:t>3500 рос. руб.</w:t>
      </w:r>
      <w:r>
        <w:rPr>
          <w:b/>
          <w:bCs/>
          <w:bdr w:val="none" w:sz="0" w:space="0" w:color="auto" w:frame="1"/>
          <w:lang w:eastAsia="ru-RU"/>
        </w:rPr>
        <w:t xml:space="preserve"> </w:t>
      </w:r>
      <w:r w:rsidRPr="006F2C15">
        <w:rPr>
          <w:lang w:eastAsia="ru-RU"/>
        </w:rPr>
        <w:t>(детский до 12 лет 3000 рос. руб.)</w:t>
      </w:r>
      <w:r>
        <w:rPr>
          <w:lang w:eastAsia="ru-RU"/>
        </w:rPr>
        <w:t>;</w:t>
      </w:r>
    </w:p>
    <w:p w14:paraId="501F9F3D" w14:textId="27C4E227" w:rsidR="006F2C15" w:rsidRPr="006F2C15" w:rsidRDefault="006F2C15" w:rsidP="00357E84">
      <w:pPr>
        <w:pStyle w:val="a5"/>
        <w:numPr>
          <w:ilvl w:val="0"/>
          <w:numId w:val="11"/>
        </w:numPr>
        <w:rPr>
          <w:lang w:eastAsia="ru-RU"/>
        </w:rPr>
      </w:pPr>
      <w:r w:rsidRPr="006F2C15">
        <w:rPr>
          <w:lang w:eastAsia="ru-RU"/>
        </w:rPr>
        <w:t xml:space="preserve">Экскурсия </w:t>
      </w:r>
      <w:proofErr w:type="spellStart"/>
      <w:r w:rsidRPr="006F2C15">
        <w:rPr>
          <w:lang w:eastAsia="ru-RU"/>
        </w:rPr>
        <w:t>Карадахск</w:t>
      </w:r>
      <w:r>
        <w:rPr>
          <w:lang w:eastAsia="ru-RU"/>
        </w:rPr>
        <w:t>ая</w:t>
      </w:r>
      <w:proofErr w:type="spellEnd"/>
      <w:r w:rsidRPr="006F2C15">
        <w:rPr>
          <w:lang w:eastAsia="ru-RU"/>
        </w:rPr>
        <w:t xml:space="preserve"> теснин</w:t>
      </w:r>
      <w:r>
        <w:rPr>
          <w:lang w:eastAsia="ru-RU"/>
        </w:rPr>
        <w:t xml:space="preserve">а + </w:t>
      </w:r>
      <w:r w:rsidRPr="006F2C15">
        <w:rPr>
          <w:lang w:eastAsia="ru-RU"/>
        </w:rPr>
        <w:t xml:space="preserve">язык </w:t>
      </w:r>
      <w:proofErr w:type="spellStart"/>
      <w:r w:rsidRPr="006F2C15">
        <w:rPr>
          <w:lang w:eastAsia="ru-RU"/>
        </w:rPr>
        <w:t>Троля</w:t>
      </w:r>
      <w:proofErr w:type="spellEnd"/>
      <w:r w:rsidRPr="006F2C15">
        <w:rPr>
          <w:lang w:eastAsia="ru-RU"/>
        </w:rPr>
        <w:t xml:space="preserve"> (обед включен) - </w:t>
      </w:r>
      <w:r w:rsidRPr="006F2C15">
        <w:rPr>
          <w:b/>
          <w:bCs/>
          <w:bdr w:val="none" w:sz="0" w:space="0" w:color="auto" w:frame="1"/>
          <w:lang w:eastAsia="ru-RU"/>
        </w:rPr>
        <w:t>3500 рос. руб.</w:t>
      </w:r>
      <w:r>
        <w:rPr>
          <w:b/>
          <w:bCs/>
          <w:bdr w:val="none" w:sz="0" w:space="0" w:color="auto" w:frame="1"/>
          <w:lang w:eastAsia="ru-RU"/>
        </w:rPr>
        <w:t xml:space="preserve"> </w:t>
      </w:r>
      <w:r w:rsidRPr="006F2C15">
        <w:rPr>
          <w:lang w:eastAsia="ru-RU"/>
        </w:rPr>
        <w:t>(детский до 12 лет 3000 рос. руб.)</w:t>
      </w:r>
      <w:r>
        <w:rPr>
          <w:lang w:eastAsia="ru-RU"/>
        </w:rPr>
        <w:t>;</w:t>
      </w:r>
    </w:p>
    <w:p w14:paraId="682CC531" w14:textId="674C1612" w:rsidR="006F2C15" w:rsidRPr="006F2C15" w:rsidRDefault="006F2C15" w:rsidP="00357E84">
      <w:pPr>
        <w:pStyle w:val="a5"/>
        <w:numPr>
          <w:ilvl w:val="0"/>
          <w:numId w:val="11"/>
        </w:numPr>
        <w:rPr>
          <w:lang w:eastAsia="ru-RU"/>
        </w:rPr>
      </w:pPr>
      <w:r w:rsidRPr="006F2C15">
        <w:rPr>
          <w:lang w:eastAsia="ru-RU"/>
        </w:rPr>
        <w:t xml:space="preserve">Рафтинг по течению реки Аварское </w:t>
      </w:r>
      <w:proofErr w:type="spellStart"/>
      <w:r w:rsidRPr="006F2C15">
        <w:rPr>
          <w:lang w:eastAsia="ru-RU"/>
        </w:rPr>
        <w:t>Койсу</w:t>
      </w:r>
      <w:proofErr w:type="spellEnd"/>
      <w:r w:rsidRPr="006F2C15">
        <w:rPr>
          <w:lang w:eastAsia="ru-RU"/>
        </w:rPr>
        <w:t xml:space="preserve"> (2 часа) - </w:t>
      </w:r>
      <w:r w:rsidRPr="006F2C15">
        <w:rPr>
          <w:b/>
          <w:bCs/>
          <w:bdr w:val="none" w:sz="0" w:space="0" w:color="auto" w:frame="1"/>
          <w:lang w:eastAsia="ru-RU"/>
        </w:rPr>
        <w:t>3250 рос. руб.</w:t>
      </w:r>
      <w:r>
        <w:rPr>
          <w:b/>
          <w:bCs/>
          <w:bdr w:val="none" w:sz="0" w:space="0" w:color="auto" w:frame="1"/>
          <w:lang w:eastAsia="ru-RU"/>
        </w:rPr>
        <w:t>;</w:t>
      </w:r>
    </w:p>
    <w:p w14:paraId="1895E76F" w14:textId="7521BC3F" w:rsidR="006F2C15" w:rsidRPr="006F2C15" w:rsidRDefault="006F2C15" w:rsidP="00357E84">
      <w:pPr>
        <w:pStyle w:val="a5"/>
        <w:numPr>
          <w:ilvl w:val="0"/>
          <w:numId w:val="11"/>
        </w:numPr>
        <w:rPr>
          <w:lang w:eastAsia="ru-RU"/>
        </w:rPr>
      </w:pPr>
      <w:r w:rsidRPr="006F2C15">
        <w:rPr>
          <w:lang w:eastAsia="ru-RU"/>
        </w:rPr>
        <w:t>Катание на багги/квадроциклах -</w:t>
      </w:r>
      <w:r w:rsidRPr="006F2C15">
        <w:rPr>
          <w:b/>
          <w:bCs/>
          <w:bdr w:val="none" w:sz="0" w:space="0" w:color="auto" w:frame="1"/>
          <w:lang w:eastAsia="ru-RU"/>
        </w:rPr>
        <w:t> 2500-3000 рос. руб</w:t>
      </w:r>
      <w:r>
        <w:rPr>
          <w:b/>
          <w:bCs/>
          <w:bdr w:val="none" w:sz="0" w:space="0" w:color="auto" w:frame="1"/>
          <w:lang w:eastAsia="ru-RU"/>
        </w:rPr>
        <w:t>.;</w:t>
      </w:r>
    </w:p>
    <w:p w14:paraId="49DC3FC0" w14:textId="2A3FA184" w:rsidR="006F2C15" w:rsidRPr="006F2C15" w:rsidRDefault="006F2C15" w:rsidP="00357E84">
      <w:pPr>
        <w:pStyle w:val="a5"/>
        <w:numPr>
          <w:ilvl w:val="0"/>
          <w:numId w:val="11"/>
        </w:numPr>
        <w:rPr>
          <w:lang w:eastAsia="ru-RU"/>
        </w:rPr>
      </w:pPr>
      <w:r w:rsidRPr="006F2C15">
        <w:rPr>
          <w:lang w:eastAsia="ru-RU"/>
        </w:rPr>
        <w:t>Мастер-класс по приготовлению чуду</w:t>
      </w:r>
      <w:r w:rsidRPr="006F2C15">
        <w:rPr>
          <w:b/>
          <w:bCs/>
          <w:bdr w:val="none" w:sz="0" w:space="0" w:color="auto" w:frame="1"/>
          <w:lang w:eastAsia="ru-RU"/>
        </w:rPr>
        <w:t> - 1200 рос. руб.</w:t>
      </w:r>
      <w:r>
        <w:rPr>
          <w:b/>
          <w:bCs/>
          <w:bdr w:val="none" w:sz="0" w:space="0" w:color="auto" w:frame="1"/>
          <w:lang w:eastAsia="ru-RU"/>
        </w:rPr>
        <w:t>;</w:t>
      </w:r>
    </w:p>
    <w:p w14:paraId="21868BF5" w14:textId="66241CB1" w:rsidR="006F2C15" w:rsidRPr="006F2C15" w:rsidRDefault="006F2C15" w:rsidP="00357E84">
      <w:pPr>
        <w:pStyle w:val="a5"/>
        <w:numPr>
          <w:ilvl w:val="0"/>
          <w:numId w:val="11"/>
        </w:numPr>
        <w:rPr>
          <w:lang w:eastAsia="ru-RU"/>
        </w:rPr>
      </w:pPr>
      <w:r w:rsidRPr="006F2C15">
        <w:rPr>
          <w:lang w:eastAsia="ru-RU"/>
        </w:rPr>
        <w:t xml:space="preserve">Подъем на УАЗах к </w:t>
      </w:r>
      <w:proofErr w:type="spellStart"/>
      <w:r w:rsidRPr="006F2C15">
        <w:rPr>
          <w:lang w:eastAsia="ru-RU"/>
        </w:rPr>
        <w:t>Гамсутлю</w:t>
      </w:r>
      <w:proofErr w:type="spellEnd"/>
      <w:r w:rsidRPr="006F2C15">
        <w:rPr>
          <w:lang w:eastAsia="ru-RU"/>
        </w:rPr>
        <w:t xml:space="preserve"> (пол пути) - </w:t>
      </w:r>
      <w:r w:rsidRPr="006F2C15">
        <w:rPr>
          <w:b/>
          <w:bCs/>
          <w:bdr w:val="none" w:sz="0" w:space="0" w:color="auto" w:frame="1"/>
          <w:lang w:eastAsia="ru-RU"/>
        </w:rPr>
        <w:t>100 рос. руб.</w:t>
      </w:r>
      <w:r>
        <w:rPr>
          <w:b/>
          <w:bCs/>
          <w:bdr w:val="none" w:sz="0" w:space="0" w:color="auto" w:frame="1"/>
          <w:lang w:eastAsia="ru-RU"/>
        </w:rPr>
        <w:t>;</w:t>
      </w:r>
    </w:p>
    <w:p w14:paraId="41B3FC5D" w14:textId="15E8A7E4" w:rsidR="006F2C15" w:rsidRPr="006F2C15" w:rsidRDefault="006F2C15" w:rsidP="00357E84">
      <w:pPr>
        <w:pStyle w:val="a5"/>
        <w:numPr>
          <w:ilvl w:val="0"/>
          <w:numId w:val="11"/>
        </w:numPr>
        <w:rPr>
          <w:lang w:eastAsia="ru-RU"/>
        </w:rPr>
      </w:pPr>
      <w:r w:rsidRPr="006F2C15">
        <w:rPr>
          <w:lang w:eastAsia="ru-RU"/>
        </w:rPr>
        <w:t>Подъем на лоша</w:t>
      </w:r>
      <w:r>
        <w:rPr>
          <w:lang w:eastAsia="ru-RU"/>
        </w:rPr>
        <w:t>д</w:t>
      </w:r>
      <w:r w:rsidRPr="006F2C15">
        <w:rPr>
          <w:lang w:eastAsia="ru-RU"/>
        </w:rPr>
        <w:t xml:space="preserve">ях к </w:t>
      </w:r>
      <w:proofErr w:type="spellStart"/>
      <w:r w:rsidRPr="006F2C15">
        <w:rPr>
          <w:lang w:eastAsia="ru-RU"/>
        </w:rPr>
        <w:t>Гамсутлю</w:t>
      </w:r>
      <w:proofErr w:type="spellEnd"/>
      <w:r w:rsidRPr="006F2C15">
        <w:rPr>
          <w:lang w:eastAsia="ru-RU"/>
        </w:rPr>
        <w:t xml:space="preserve"> - </w:t>
      </w:r>
      <w:r w:rsidRPr="006F2C15">
        <w:rPr>
          <w:b/>
          <w:bCs/>
          <w:bdr w:val="none" w:sz="0" w:space="0" w:color="auto" w:frame="1"/>
          <w:lang w:eastAsia="ru-RU"/>
        </w:rPr>
        <w:t>1000 рос. руб</w:t>
      </w:r>
      <w:r>
        <w:rPr>
          <w:b/>
          <w:bCs/>
          <w:bdr w:val="none" w:sz="0" w:space="0" w:color="auto" w:frame="1"/>
          <w:lang w:eastAsia="ru-RU"/>
        </w:rPr>
        <w:t>.</w:t>
      </w:r>
      <w:r w:rsidRPr="006F2C15">
        <w:rPr>
          <w:b/>
          <w:bCs/>
          <w:bdr w:val="none" w:sz="0" w:space="0" w:color="auto" w:frame="1"/>
          <w:lang w:eastAsia="ru-RU"/>
        </w:rPr>
        <w:t> </w:t>
      </w:r>
      <w:r w:rsidRPr="006F2C15">
        <w:rPr>
          <w:lang w:eastAsia="ru-RU"/>
        </w:rPr>
        <w:t>(при наличии свободных лошадей)</w:t>
      </w:r>
      <w:r>
        <w:rPr>
          <w:lang w:eastAsia="ru-RU"/>
        </w:rPr>
        <w:t>;</w:t>
      </w:r>
    </w:p>
    <w:p w14:paraId="30E544C4" w14:textId="01343990" w:rsidR="006F2C15" w:rsidRPr="006F2C15" w:rsidRDefault="006F2C15" w:rsidP="00357E84">
      <w:pPr>
        <w:pStyle w:val="a5"/>
        <w:numPr>
          <w:ilvl w:val="0"/>
          <w:numId w:val="11"/>
        </w:numPr>
        <w:rPr>
          <w:lang w:eastAsia="ru-RU"/>
        </w:rPr>
      </w:pPr>
      <w:r w:rsidRPr="006F2C15">
        <w:rPr>
          <w:lang w:eastAsia="ru-RU"/>
        </w:rPr>
        <w:t>Катание на катерах - </w:t>
      </w:r>
      <w:r w:rsidRPr="006F2C15">
        <w:rPr>
          <w:b/>
          <w:bCs/>
          <w:bdr w:val="none" w:sz="0" w:space="0" w:color="auto" w:frame="1"/>
          <w:lang w:eastAsia="ru-RU"/>
        </w:rPr>
        <w:t>1000 рос. руб</w:t>
      </w:r>
      <w:r>
        <w:rPr>
          <w:b/>
          <w:bCs/>
          <w:bdr w:val="none" w:sz="0" w:space="0" w:color="auto" w:frame="1"/>
          <w:lang w:eastAsia="ru-RU"/>
        </w:rPr>
        <w:t>.</w:t>
      </w:r>
      <w:r w:rsidRPr="006F2C15">
        <w:rPr>
          <w:lang w:eastAsia="ru-RU"/>
        </w:rPr>
        <w:t> (зависит от количества человек в катере)</w:t>
      </w:r>
      <w:r>
        <w:rPr>
          <w:lang w:eastAsia="ru-RU"/>
        </w:rPr>
        <w:t>;</w:t>
      </w:r>
    </w:p>
    <w:p w14:paraId="668BE9E5" w14:textId="4B90F5BF" w:rsidR="006F2C15" w:rsidRPr="006F2C15" w:rsidRDefault="006F2C15" w:rsidP="00357E84">
      <w:pPr>
        <w:pStyle w:val="a5"/>
        <w:numPr>
          <w:ilvl w:val="0"/>
          <w:numId w:val="11"/>
        </w:numPr>
        <w:rPr>
          <w:lang w:eastAsia="ru-RU"/>
        </w:rPr>
      </w:pPr>
      <w:r w:rsidRPr="006F2C15">
        <w:rPr>
          <w:lang w:eastAsia="ru-RU"/>
        </w:rPr>
        <w:t xml:space="preserve">Обед на </w:t>
      </w:r>
      <w:proofErr w:type="spellStart"/>
      <w:r w:rsidRPr="006F2C15">
        <w:rPr>
          <w:lang w:eastAsia="ru-RU"/>
        </w:rPr>
        <w:t>Матласе</w:t>
      </w:r>
      <w:proofErr w:type="spellEnd"/>
      <w:r w:rsidRPr="006F2C15">
        <w:rPr>
          <w:lang w:eastAsia="ru-RU"/>
        </w:rPr>
        <w:t xml:space="preserve"> -</w:t>
      </w:r>
      <w:r w:rsidRPr="006F2C15">
        <w:rPr>
          <w:b/>
          <w:bCs/>
          <w:bdr w:val="none" w:sz="0" w:space="0" w:color="auto" w:frame="1"/>
          <w:lang w:eastAsia="ru-RU"/>
        </w:rPr>
        <w:t> 700 рос. руб.</w:t>
      </w:r>
      <w:r>
        <w:rPr>
          <w:b/>
          <w:bCs/>
          <w:bdr w:val="none" w:sz="0" w:space="0" w:color="auto" w:frame="1"/>
          <w:lang w:eastAsia="ru-RU"/>
        </w:rPr>
        <w:t>;</w:t>
      </w:r>
    </w:p>
    <w:p w14:paraId="2098D61A" w14:textId="13306F37" w:rsidR="006F2C15" w:rsidRPr="006F2C15" w:rsidRDefault="006F2C15" w:rsidP="00357E84">
      <w:pPr>
        <w:pStyle w:val="a5"/>
        <w:numPr>
          <w:ilvl w:val="0"/>
          <w:numId w:val="11"/>
        </w:numPr>
        <w:rPr>
          <w:lang w:eastAsia="ru-RU"/>
        </w:rPr>
      </w:pPr>
      <w:r w:rsidRPr="006F2C15">
        <w:rPr>
          <w:lang w:eastAsia="ru-RU"/>
        </w:rPr>
        <w:t>Входные билеты по программе - ориентировочно до </w:t>
      </w:r>
      <w:r w:rsidRPr="006F2C15">
        <w:rPr>
          <w:b/>
          <w:bCs/>
          <w:bdr w:val="none" w:sz="0" w:space="0" w:color="auto" w:frame="1"/>
          <w:lang w:eastAsia="ru-RU"/>
        </w:rPr>
        <w:t>2500 руб.</w:t>
      </w:r>
      <w:r>
        <w:rPr>
          <w:b/>
          <w:bCs/>
          <w:bdr w:val="none" w:sz="0" w:space="0" w:color="auto" w:frame="1"/>
          <w:lang w:eastAsia="ru-RU"/>
        </w:rPr>
        <w:t>;</w:t>
      </w:r>
    </w:p>
    <w:p w14:paraId="225A6A1B" w14:textId="1055C368" w:rsidR="006F2C15" w:rsidRPr="006F2C15" w:rsidRDefault="006F2C15" w:rsidP="00357E84">
      <w:pPr>
        <w:pStyle w:val="a5"/>
        <w:numPr>
          <w:ilvl w:val="0"/>
          <w:numId w:val="11"/>
        </w:numPr>
        <w:rPr>
          <w:lang w:eastAsia="ru-RU"/>
        </w:rPr>
      </w:pPr>
      <w:r w:rsidRPr="006F2C15">
        <w:rPr>
          <w:lang w:eastAsia="ru-RU"/>
        </w:rPr>
        <w:t>Канатная дорога на самую верхнюю станцию ​​Эльбруса, нац. парк "Приэльбрусье</w:t>
      </w:r>
      <w:proofErr w:type="gramStart"/>
      <w:r w:rsidRPr="006F2C15">
        <w:rPr>
          <w:lang w:eastAsia="ru-RU"/>
        </w:rPr>
        <w:t>"  -</w:t>
      </w:r>
      <w:proofErr w:type="gramEnd"/>
      <w:r w:rsidRPr="006F2C15">
        <w:rPr>
          <w:lang w:eastAsia="ru-RU"/>
        </w:rPr>
        <w:t xml:space="preserve"> ориентировочно </w:t>
      </w:r>
      <w:r w:rsidRPr="006F2C15">
        <w:rPr>
          <w:b/>
          <w:bCs/>
          <w:bdr w:val="none" w:sz="0" w:space="0" w:color="auto" w:frame="1"/>
          <w:lang w:eastAsia="ru-RU"/>
        </w:rPr>
        <w:t>3200 рос</w:t>
      </w:r>
      <w:r w:rsidRPr="006F2C15">
        <w:rPr>
          <w:lang w:eastAsia="ru-RU"/>
        </w:rPr>
        <w:t>., Дети до 5 лет включ</w:t>
      </w:r>
      <w:r>
        <w:rPr>
          <w:lang w:eastAsia="ru-RU"/>
        </w:rPr>
        <w:t>ительн</w:t>
      </w:r>
      <w:r w:rsidRPr="006F2C15">
        <w:rPr>
          <w:lang w:eastAsia="ru-RU"/>
        </w:rPr>
        <w:t xml:space="preserve">о </w:t>
      </w:r>
      <w:r>
        <w:rPr>
          <w:lang w:eastAsia="ru-RU"/>
        </w:rPr>
        <w:t>–</w:t>
      </w:r>
      <w:r w:rsidRPr="006F2C15">
        <w:rPr>
          <w:lang w:eastAsia="ru-RU"/>
        </w:rPr>
        <w:t> бесплатно</w:t>
      </w:r>
      <w:r>
        <w:rPr>
          <w:lang w:eastAsia="ru-RU"/>
        </w:rPr>
        <w:t>.</w:t>
      </w:r>
    </w:p>
    <w:p w14:paraId="009E1F33" w14:textId="77777777" w:rsidR="006F2C15" w:rsidRPr="00F83FCA" w:rsidRDefault="006F2C15" w:rsidP="00357E84">
      <w:pPr>
        <w:pStyle w:val="a5"/>
        <w:rPr>
          <w:rFonts w:ascii="Times New Roman" w:hAnsi="Times New Roman" w:cs="Times New Roman"/>
        </w:rPr>
      </w:pPr>
    </w:p>
    <w:sectPr w:rsidR="006F2C15" w:rsidRPr="00F83FCA" w:rsidSect="00F83F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F14"/>
    <w:multiLevelType w:val="multilevel"/>
    <w:tmpl w:val="36E0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6072E"/>
    <w:multiLevelType w:val="multilevel"/>
    <w:tmpl w:val="2F1A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6552F"/>
    <w:multiLevelType w:val="hybridMultilevel"/>
    <w:tmpl w:val="73D2A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D5B1D"/>
    <w:multiLevelType w:val="hybridMultilevel"/>
    <w:tmpl w:val="6D4C9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B2220"/>
    <w:multiLevelType w:val="multilevel"/>
    <w:tmpl w:val="98B8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D73AA"/>
    <w:multiLevelType w:val="multilevel"/>
    <w:tmpl w:val="2994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450D0"/>
    <w:multiLevelType w:val="multilevel"/>
    <w:tmpl w:val="083A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7340E"/>
    <w:multiLevelType w:val="multilevel"/>
    <w:tmpl w:val="89AE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9E281E"/>
    <w:multiLevelType w:val="multilevel"/>
    <w:tmpl w:val="7E8E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75035"/>
    <w:multiLevelType w:val="multilevel"/>
    <w:tmpl w:val="9D5C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483129"/>
    <w:multiLevelType w:val="multilevel"/>
    <w:tmpl w:val="64C4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10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AC"/>
    <w:rsid w:val="000254FC"/>
    <w:rsid w:val="0005407B"/>
    <w:rsid w:val="000A51BC"/>
    <w:rsid w:val="00357E84"/>
    <w:rsid w:val="00397A00"/>
    <w:rsid w:val="003C4AD9"/>
    <w:rsid w:val="004B1A69"/>
    <w:rsid w:val="005C3181"/>
    <w:rsid w:val="005E1A26"/>
    <w:rsid w:val="006C6E0D"/>
    <w:rsid w:val="006F2C15"/>
    <w:rsid w:val="00704B5F"/>
    <w:rsid w:val="0086308A"/>
    <w:rsid w:val="009936F6"/>
    <w:rsid w:val="009E212D"/>
    <w:rsid w:val="009E7630"/>
    <w:rsid w:val="00AC07D1"/>
    <w:rsid w:val="00AC2B13"/>
    <w:rsid w:val="00AD46E1"/>
    <w:rsid w:val="00BA29BD"/>
    <w:rsid w:val="00C0330F"/>
    <w:rsid w:val="00C84FE7"/>
    <w:rsid w:val="00D22183"/>
    <w:rsid w:val="00D66EAC"/>
    <w:rsid w:val="00DA77A5"/>
    <w:rsid w:val="00DF7FA5"/>
    <w:rsid w:val="00E0423B"/>
    <w:rsid w:val="00E870AA"/>
    <w:rsid w:val="00EB0408"/>
    <w:rsid w:val="00F0076C"/>
    <w:rsid w:val="00F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015B"/>
  <w15:chartTrackingRefBased/>
  <w15:docId w15:val="{15FF9E8E-66E4-40C6-B697-3CE6453B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3FCA"/>
    <w:rPr>
      <w:b/>
      <w:bCs/>
    </w:rPr>
  </w:style>
  <w:style w:type="character" w:customStyle="1" w:styleId="tdb2-blue">
    <w:name w:val="tdb2-blue"/>
    <w:basedOn w:val="a0"/>
    <w:rsid w:val="00F83FCA"/>
  </w:style>
  <w:style w:type="character" w:styleId="a4">
    <w:name w:val="Emphasis"/>
    <w:basedOn w:val="a0"/>
    <w:uiPriority w:val="20"/>
    <w:qFormat/>
    <w:rsid w:val="00F83FCA"/>
    <w:rPr>
      <w:i/>
      <w:iCs/>
    </w:rPr>
  </w:style>
  <w:style w:type="character" w:customStyle="1" w:styleId="tdb2-orange">
    <w:name w:val="tdb2-orange"/>
    <w:basedOn w:val="a0"/>
    <w:rsid w:val="00F83FCA"/>
  </w:style>
  <w:style w:type="paragraph" w:styleId="a5">
    <w:name w:val="No Spacing"/>
    <w:uiPriority w:val="1"/>
    <w:qFormat/>
    <w:rsid w:val="00357E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5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1129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2026-07-14T11:33:00Z</dcterms:created>
  <dcterms:modified xsi:type="dcterms:W3CDTF">2026-07-14T11:58:00Z</dcterms:modified>
</cp:coreProperties>
</file>