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DF95" w14:textId="21BB1A43" w:rsidR="00801E95" w:rsidRPr="00AD724D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240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Недельный тур в Санкт-Петербург на поезде</w:t>
      </w:r>
      <w:r w:rsidR="00AD724D" w:rsidRPr="00AD7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 w:rsidR="00AD7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 субботы по пятницу)</w:t>
      </w:r>
    </w:p>
    <w:p w14:paraId="19F81646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1 день</w:t>
      </w:r>
    </w:p>
    <w:p w14:paraId="5D7B302E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Встреча с руководителем группы на железнодорожном вокзале в Минске. Отправление Санкт-Петербург из Минска вечерним поездом. Ночной переезд по территории Беларуси и России.</w:t>
      </w:r>
    </w:p>
    <w:p w14:paraId="59F429C1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2 день</w:t>
      </w:r>
    </w:p>
    <w:p w14:paraId="06F2B12D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Прибытие в Санкт-Петербург утром. Встреча с гидом.</w:t>
      </w:r>
    </w:p>
    <w:p w14:paraId="391DA804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  <w:b/>
        </w:rPr>
        <w:t xml:space="preserve">Автобусная обзорная экскурсия </w:t>
      </w:r>
      <w:r w:rsidRPr="00B24078">
        <w:rPr>
          <w:rFonts w:ascii="Times New Roman" w:hAnsi="Times New Roman" w:cs="Times New Roman"/>
        </w:rPr>
        <w:t>по Санкт-Петербургу, во время которой у вас будет возможность:</w:t>
      </w:r>
    </w:p>
    <w:p w14:paraId="41C36650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познакомиться с историческим центром города, увидеть самые знаменитые площади города: Исаакиевскую, Дворцовую, Сенатскую;</w:t>
      </w:r>
    </w:p>
    <w:p w14:paraId="0038E222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проехать по Невскому проспекту и другим центральным улицам;</w:t>
      </w:r>
    </w:p>
    <w:p w14:paraId="2147E861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полюбоваться уникальными архитектурными ансамблями и памятниками (Дворцовый мост, Эрмитаж, Казанский собор, храм Спас-на-Крови);</w:t>
      </w:r>
    </w:p>
    <w:p w14:paraId="5EAA834A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увидеть красавицу Неву с видом на Петропавловскую крепость;</w:t>
      </w:r>
    </w:p>
    <w:p w14:paraId="4E7BA2FF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увидеть Стрелку Васильевского острова, Сенатскую площадь, Кунсткамеру и многое другое;</w:t>
      </w:r>
    </w:p>
    <w:p w14:paraId="7828E6CD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• узнать от наших гидов множество захватывающих подробностей из жизни известных петербуржцев, представителей разных эпох, среди которых и талантливые деятели искусства, и полководцы, и царственные особы, и даже литературные персонажи.</w:t>
      </w:r>
    </w:p>
    <w:p w14:paraId="542B4254" w14:textId="7777777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  <w:b/>
        </w:rPr>
        <w:t xml:space="preserve">Экскурсия по территории Петропавловской крепости. </w:t>
      </w:r>
      <w:r w:rsidRPr="00B24078">
        <w:rPr>
          <w:rFonts w:ascii="Times New Roman" w:hAnsi="Times New Roman" w:cs="Times New Roman"/>
        </w:rPr>
        <w:t>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</w:t>
      </w:r>
    </w:p>
    <w:p w14:paraId="05A25DBF" w14:textId="5C10CBCF" w:rsidR="00363DFB" w:rsidRPr="00363DFB" w:rsidRDefault="00363DFB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Заселение в гостиницу.</w:t>
      </w:r>
    </w:p>
    <w:p w14:paraId="40F32920" w14:textId="77777777" w:rsidR="00363DFB" w:rsidRPr="00363DFB" w:rsidRDefault="00363DFB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63DFB">
        <w:rPr>
          <w:rFonts w:ascii="Times New Roman" w:eastAsia="Times New Roman" w:hAnsi="Times New Roman" w:cs="Times New Roman"/>
          <w:color w:val="333333"/>
          <w:lang w:eastAsia="ru-RU"/>
        </w:rPr>
        <w:t>Свободное время в городе, либо предлагаем:</w:t>
      </w:r>
    </w:p>
    <w:p w14:paraId="4B7D8811" w14:textId="02F3B184" w:rsidR="00363DFB" w:rsidRPr="00363DFB" w:rsidRDefault="00363DFB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63DFB">
        <w:rPr>
          <w:rFonts w:ascii="Times New Roman" w:eastAsia="Times New Roman" w:hAnsi="Times New Roman" w:cs="Times New Roman"/>
          <w:color w:val="333333"/>
          <w:lang w:eastAsia="ru-RU"/>
        </w:rPr>
        <w:t>Вечером предлагаем отправиться на</w:t>
      </w: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«алко</w:t>
      </w:r>
      <w:r w:rsidR="009743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гольную </w:t>
      </w: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лекцию с дегустацией» (</w:t>
      </w:r>
      <w:r w:rsidR="009743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трансфер не предусмотрен, </w:t>
      </w: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 месту сбора </w:t>
      </w:r>
      <w:r w:rsidR="009743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и обратно </w:t>
      </w: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добираемся самостоятельно, без автобуса</w:t>
      </w:r>
      <w:r w:rsidR="009743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!</w:t>
      </w:r>
      <w:r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</w:p>
    <w:p w14:paraId="125A13B3" w14:textId="35B56DF4" w:rsidR="0097432A" w:rsidRDefault="0097432A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Вас ждет увлекательное знакомство с питейной культурой Санкт-Петербурга. Вам расскажут, какими настойками лечили аристократов, а какие применяли для профилактики цинги в блокадном Ленинграде, что и из какой посуды пили в давние времена, что такое «питерская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лимончелла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» и «сибирский ананас», какой крепкий напиток Петр Первый приказал подавать во всех питейных заведениях. Конечно, вам предложат и дегустацию – десять авторских шотов от хозяина заведения для каждого гостя уже включены! </w:t>
      </w:r>
    </w:p>
    <w:p w14:paraId="1D9700BB" w14:textId="71754F5B" w:rsidR="00363DFB" w:rsidRPr="00363DFB" w:rsidRDefault="0097432A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Возвращение в отель. </w:t>
      </w:r>
      <w:r w:rsidR="00363DFB" w:rsidRPr="00363DF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Ночлег.</w:t>
      </w:r>
    </w:p>
    <w:p w14:paraId="143B44D0" w14:textId="36F10F57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3</w:t>
      </w:r>
      <w:r w:rsidRPr="00B24078">
        <w:rPr>
          <w:rFonts w:ascii="Times New Roman" w:hAnsi="Times New Roman" w:cs="Times New Roman"/>
          <w:b/>
          <w:color w:val="00B050"/>
          <w:u w:val="single"/>
        </w:rPr>
        <w:t xml:space="preserve"> день</w:t>
      </w:r>
    </w:p>
    <w:p w14:paraId="72AA00F7" w14:textId="2C94C5A6" w:rsidR="00363DFB" w:rsidRPr="00B24078" w:rsidRDefault="00363DFB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  <w:b/>
        </w:rPr>
      </w:pPr>
      <w:r w:rsidRPr="00B24078">
        <w:rPr>
          <w:rFonts w:ascii="Times New Roman" w:hAnsi="Times New Roman" w:cs="Times New Roman"/>
          <w:b/>
        </w:rPr>
        <w:t>Завтрак</w:t>
      </w:r>
      <w:r w:rsidRPr="00B24078">
        <w:rPr>
          <w:rFonts w:ascii="Times New Roman" w:hAnsi="Times New Roman" w:cs="Times New Roman"/>
          <w:b/>
        </w:rPr>
        <w:t xml:space="preserve"> в отеле</w:t>
      </w:r>
      <w:r w:rsidRPr="00B24078">
        <w:rPr>
          <w:rFonts w:ascii="Times New Roman" w:hAnsi="Times New Roman" w:cs="Times New Roman"/>
          <w:b/>
        </w:rPr>
        <w:t xml:space="preserve">. </w:t>
      </w:r>
    </w:p>
    <w:p w14:paraId="7EF3FA1D" w14:textId="77777777" w:rsidR="00363DFB" w:rsidRPr="00B24078" w:rsidRDefault="00363DFB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</w:rPr>
      </w:pPr>
    </w:p>
    <w:p w14:paraId="70CF2A6F" w14:textId="77777777" w:rsidR="00363DFB" w:rsidRPr="00B24078" w:rsidRDefault="00363DFB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24078">
        <w:rPr>
          <w:rFonts w:ascii="Times New Roman" w:hAnsi="Times New Roman" w:cs="Times New Roman"/>
        </w:rPr>
        <w:t xml:space="preserve">Загородная экскурсия во всемирно известный дворцово-парковый ансамбль </w:t>
      </w:r>
      <w:r w:rsidRPr="00B24078">
        <w:rPr>
          <w:rFonts w:ascii="Times New Roman" w:hAnsi="Times New Roman" w:cs="Times New Roman"/>
          <w:b/>
        </w:rPr>
        <w:t xml:space="preserve">Петергоф, </w:t>
      </w:r>
      <w:r w:rsidRPr="00B24078">
        <w:rPr>
          <w:rFonts w:ascii="Times New Roman" w:hAnsi="Times New Roman" w:cs="Times New Roman"/>
        </w:rPr>
        <w:t xml:space="preserve">бывшую царскую резиденцию, основанную Петром Первым. Петергоф знаменит своими многочисленными фонтанами, которые являются одновременно памятником искусства и блестящим образцом технической мысли. Фонтаны работают с апреля по октябрь. В это время мы посещаем экскурсию по Нижнему парку, и наблюдаем великолепную водную феерию. В холодное время года, когда фонтаны уже выключены на зиму, туристам предлагается посещение великолепного Большого дворца, в котором бережно восстановлены </w:t>
      </w:r>
      <w:r w:rsidRPr="00B24078">
        <w:rPr>
          <w:rFonts w:ascii="Times New Roman" w:hAnsi="Times New Roman" w:cs="Times New Roman"/>
        </w:rPr>
        <w:lastRenderedPageBreak/>
        <w:t>впечатляющие исторические интерьеры</w:t>
      </w:r>
      <w:r w:rsidRPr="00B24078">
        <w:rPr>
          <w:rFonts w:ascii="Times New Roman" w:hAnsi="Times New Roman" w:cs="Times New Roman"/>
          <w:shd w:val="clear" w:color="auto" w:fill="FFFFFF"/>
        </w:rPr>
        <w:t xml:space="preserve"> (дополнительно оплачиваются входные билеты и экскурсионное обслуживание в Нижнем Парке либо Большом дворце (в зависимости от сезона) – 1100 рос. рублей для взрослого, 9</w:t>
      </w:r>
      <w:r w:rsidRPr="00B24078">
        <w:rPr>
          <w:rFonts w:ascii="Times New Roman" w:hAnsi="Times New Roman" w:cs="Times New Roman"/>
          <w:color w:val="333333"/>
          <w:shd w:val="clear" w:color="auto" w:fill="FFFFFF"/>
        </w:rPr>
        <w:t>00 рос. рублей для детей от 14 до 18 лет,  400 рос.</w:t>
      </w:r>
      <w:r w:rsidRPr="00B24078">
        <w:rPr>
          <w:rFonts w:ascii="Times New Roman" w:hAnsi="Times New Roman" w:cs="Times New Roman"/>
          <w:shd w:val="clear" w:color="auto" w:fill="FFFFFF"/>
        </w:rPr>
        <w:t xml:space="preserve"> рублей для ребенка до 14 лет;).</w:t>
      </w:r>
    </w:p>
    <w:p w14:paraId="569BE6EC" w14:textId="77777777" w:rsidR="00363DFB" w:rsidRPr="00B24078" w:rsidRDefault="00363DFB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</w:rPr>
      </w:pPr>
    </w:p>
    <w:p w14:paraId="35F6DCA7" w14:textId="477B99D2" w:rsidR="00363DFB" w:rsidRPr="00B24078" w:rsidRDefault="00363DFB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 xml:space="preserve">Экскурсия в </w:t>
      </w:r>
      <w:r w:rsidRPr="00B24078">
        <w:rPr>
          <w:rFonts w:ascii="Times New Roman" w:hAnsi="Times New Roman" w:cs="Times New Roman"/>
          <w:b/>
        </w:rPr>
        <w:t>Кронштадт</w:t>
      </w:r>
      <w:r w:rsidRPr="00B24078">
        <w:rPr>
          <w:rFonts w:ascii="Times New Roman" w:hAnsi="Times New Roman" w:cs="Times New Roman"/>
        </w:rPr>
        <w:t xml:space="preserve"> — город морской славы, </w:t>
      </w:r>
      <w:r w:rsidR="00857517" w:rsidRPr="00B24078">
        <w:rPr>
          <w:rFonts w:ascii="Times New Roman" w:hAnsi="Times New Roman" w:cs="Times New Roman"/>
        </w:rPr>
        <w:t xml:space="preserve">город порт, до недавнего времени полностью закрытый для туристов, </w:t>
      </w:r>
      <w:r w:rsidRPr="00B24078">
        <w:rPr>
          <w:rFonts w:ascii="Times New Roman" w:hAnsi="Times New Roman" w:cs="Times New Roman"/>
        </w:rPr>
        <w:t xml:space="preserve">исторический центр которого включен в Список всемирного наследия ЮНЕСКО. </w:t>
      </w:r>
      <w:r w:rsidR="00857517" w:rsidRPr="00B24078">
        <w:rPr>
          <w:rFonts w:ascii="Times New Roman" w:hAnsi="Times New Roman" w:cs="Times New Roman"/>
        </w:rPr>
        <w:t>Здесь нас ждет п</w:t>
      </w:r>
      <w:r w:rsidRPr="00B24078">
        <w:rPr>
          <w:rFonts w:ascii="Times New Roman" w:hAnsi="Times New Roman" w:cs="Times New Roman"/>
        </w:rPr>
        <w:t xml:space="preserve">осещение </w:t>
      </w:r>
      <w:r w:rsidR="00857517" w:rsidRPr="00B24078">
        <w:rPr>
          <w:rFonts w:ascii="Times New Roman" w:hAnsi="Times New Roman" w:cs="Times New Roman"/>
        </w:rPr>
        <w:t xml:space="preserve">Якорной площади, величественного </w:t>
      </w:r>
      <w:r w:rsidRPr="00B24078">
        <w:rPr>
          <w:rFonts w:ascii="Times New Roman" w:hAnsi="Times New Roman" w:cs="Times New Roman"/>
        </w:rPr>
        <w:t xml:space="preserve">Морского собора, пристани, с которой можно увидеть боевые корабли Балтийского флота, морских сооружений. </w:t>
      </w:r>
    </w:p>
    <w:p w14:paraId="7B9F61BE" w14:textId="6BC8E46E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</w:p>
    <w:p w14:paraId="14F03352" w14:textId="59A36043" w:rsidR="00857517" w:rsidRPr="00B24078" w:rsidRDefault="00857517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Возвращение в Санкт-Петербург.</w:t>
      </w:r>
    </w:p>
    <w:p w14:paraId="28E5A82D" w14:textId="7DF54E84" w:rsidR="00857517" w:rsidRPr="00B24078" w:rsidRDefault="00857517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 xml:space="preserve">Поздно вечером приглашаем вас отправиться на </w:t>
      </w:r>
      <w:r w:rsidRPr="00D37645">
        <w:rPr>
          <w:rFonts w:ascii="Times New Roman" w:hAnsi="Times New Roman" w:cs="Times New Roman"/>
          <w:b/>
          <w:bCs/>
        </w:rPr>
        <w:t>ночную экскурсию на теплоходе</w:t>
      </w:r>
      <w:r w:rsidRPr="00B24078">
        <w:rPr>
          <w:rFonts w:ascii="Times New Roman" w:hAnsi="Times New Roman" w:cs="Times New Roman"/>
        </w:rPr>
        <w:t>. Эта экскурсия показывает гостям город с нового ракурса – с воды</w:t>
      </w:r>
      <w:r w:rsidRPr="00B24078">
        <w:rPr>
          <w:rFonts w:ascii="Times New Roman" w:hAnsi="Times New Roman" w:cs="Times New Roman"/>
        </w:rPr>
        <w:t xml:space="preserve">, дополняя впечатление новой информацией и особой загадочной атмосферой ночного Петербурга. Кульминация экскурсии - церемония разведения мостов на Неве, которую можно наблюдать с </w:t>
      </w:r>
      <w:r w:rsidRPr="00B24078">
        <w:rPr>
          <w:rFonts w:ascii="Times New Roman" w:hAnsi="Times New Roman" w:cs="Times New Roman"/>
        </w:rPr>
        <w:t>теплохода</w:t>
      </w:r>
      <w:r w:rsidRPr="00B24078">
        <w:rPr>
          <w:rFonts w:ascii="Times New Roman" w:hAnsi="Times New Roman" w:cs="Times New Roman"/>
        </w:rPr>
        <w:t>.</w:t>
      </w:r>
      <w:r w:rsidRPr="00B24078">
        <w:rPr>
          <w:rFonts w:ascii="Times New Roman" w:hAnsi="Times New Roman" w:cs="Times New Roman"/>
        </w:rPr>
        <w:t xml:space="preserve"> Проезд к месту начала экскурсии и обратно в отель включен в стоимость. </w:t>
      </w:r>
    </w:p>
    <w:p w14:paraId="40CBA15A" w14:textId="17D9E1BA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4</w:t>
      </w:r>
      <w:r w:rsidRPr="00B24078">
        <w:rPr>
          <w:rFonts w:ascii="Times New Roman" w:hAnsi="Times New Roman" w:cs="Times New Roman"/>
          <w:b/>
          <w:color w:val="00B050"/>
          <w:u w:val="single"/>
        </w:rPr>
        <w:t xml:space="preserve"> день</w:t>
      </w:r>
    </w:p>
    <w:p w14:paraId="3D9E2D5A" w14:textId="77777777" w:rsidR="00A76849" w:rsidRPr="00B24078" w:rsidRDefault="00A76849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  <w:b/>
        </w:rPr>
      </w:pPr>
      <w:r w:rsidRPr="00B24078">
        <w:rPr>
          <w:rFonts w:ascii="Times New Roman" w:hAnsi="Times New Roman" w:cs="Times New Roman"/>
          <w:b/>
        </w:rPr>
        <w:t xml:space="preserve">Завтрак в отеле. </w:t>
      </w:r>
    </w:p>
    <w:p w14:paraId="645DA847" w14:textId="783EA32B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</w:p>
    <w:p w14:paraId="1606A1C8" w14:textId="492080B9" w:rsidR="00A76849" w:rsidRPr="00B24078" w:rsidRDefault="00A76849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 xml:space="preserve">В этот день вы можете самостоятельно спланировать свое времяпрепровождение в Санкт-Петербурге либо присоединиться к экскурсиям, </w:t>
      </w:r>
      <w:r w:rsidR="00413DF1">
        <w:rPr>
          <w:rFonts w:ascii="Times New Roman" w:hAnsi="Times New Roman" w:cs="Times New Roman"/>
        </w:rPr>
        <w:t>организованным</w:t>
      </w:r>
      <w:r w:rsidRPr="00B24078">
        <w:rPr>
          <w:rFonts w:ascii="Times New Roman" w:hAnsi="Times New Roman" w:cs="Times New Roman"/>
        </w:rPr>
        <w:t xml:space="preserve"> нами. </w:t>
      </w:r>
    </w:p>
    <w:p w14:paraId="0BCCAE01" w14:textId="18DA2848" w:rsidR="004005F8" w:rsidRDefault="00A76849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7684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Пешеходная экскурсия «Блеск и нищета Петербурга» </w:t>
      </w:r>
      <w:r w:rsidR="00413DF1" w:rsidRPr="00D537F9">
        <w:rPr>
          <w:rFonts w:ascii="Times New Roman" w:eastAsia="Times New Roman" w:hAnsi="Times New Roman" w:cs="Times New Roman"/>
          <w:color w:val="333333"/>
          <w:lang w:eastAsia="ru-RU"/>
        </w:rPr>
        <w:t xml:space="preserve">(дворы, парадные и </w:t>
      </w: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подъем на крышу</w:t>
      </w:r>
      <w:r w:rsidR="00413DF1" w:rsidRPr="00D537F9">
        <w:rPr>
          <w:rFonts w:ascii="Times New Roman" w:eastAsia="Times New Roman" w:hAnsi="Times New Roman" w:cs="Times New Roman"/>
          <w:color w:val="333333"/>
          <w:lang w:eastAsia="ru-RU"/>
        </w:rPr>
        <w:t>. Б</w:t>
      </w: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ез проезда на автобусе</w:t>
      </w:r>
      <w:r w:rsidR="00413DF1" w:rsidRPr="00D537F9">
        <w:rPr>
          <w:rFonts w:ascii="Times New Roman" w:eastAsia="Times New Roman" w:hAnsi="Times New Roman" w:cs="Times New Roman"/>
          <w:color w:val="333333"/>
          <w:lang w:eastAsia="ru-RU"/>
        </w:rPr>
        <w:t>!</w:t>
      </w: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r w:rsidR="004005F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4005F8">
        <w:rPr>
          <w:rFonts w:ascii="Times New Roman" w:eastAsia="Times New Roman" w:hAnsi="Times New Roman" w:cs="Times New Roman"/>
          <w:color w:val="333333"/>
          <w:lang w:eastAsia="ru-RU"/>
        </w:rPr>
        <w:t xml:space="preserve">Живописные набережные, великолепные фасады, блестящие купола… Это только одна сторона Санкт-Петербурга. Мы же предлагаем вам </w:t>
      </w:r>
      <w:r w:rsidR="00085974">
        <w:rPr>
          <w:rFonts w:ascii="Times New Roman" w:eastAsia="Times New Roman" w:hAnsi="Times New Roman" w:cs="Times New Roman"/>
          <w:color w:val="333333"/>
          <w:lang w:eastAsia="ru-RU"/>
        </w:rPr>
        <w:t>посмотреть на него «с изнанк</w:t>
      </w:r>
      <w:r w:rsidR="00D951AF">
        <w:rPr>
          <w:rFonts w:ascii="Times New Roman" w:eastAsia="Times New Roman" w:hAnsi="Times New Roman" w:cs="Times New Roman"/>
          <w:color w:val="333333"/>
          <w:lang w:eastAsia="ru-RU"/>
        </w:rPr>
        <w:t xml:space="preserve">и»: атмосферные парадные и загадочные дворы-колодцы рассказывают интереснейшую историю питерского быта. </w:t>
      </w:r>
      <w:r w:rsidR="00282E92">
        <w:rPr>
          <w:rFonts w:ascii="Times New Roman" w:eastAsia="Times New Roman" w:hAnsi="Times New Roman" w:cs="Times New Roman"/>
          <w:color w:val="333333"/>
          <w:lang w:eastAsia="ru-RU"/>
        </w:rPr>
        <w:t xml:space="preserve">Что ели и как стирали, сколько стоило снять жилье в северной столице и какое было самым дорогим, где еще сохранились коммунальные квартиры и как сосуществовали их жильцы, что означают элементы декора снаружи и внутри зданий… Об этом и многом другом пойдет разговор во время этой экскурсии. А красивым завершением ее станет подъем на крышу, с которой видны главные достопримечательности города. </w:t>
      </w:r>
    </w:p>
    <w:p w14:paraId="3088C61D" w14:textId="73E96913" w:rsidR="00A76849" w:rsidRPr="00EA49EF" w:rsidRDefault="00EA49EF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hAnsi="Times New Roman" w:cs="Times New Roman"/>
          <w:lang w:eastAsia="ru-RU"/>
        </w:rPr>
      </w:pPr>
      <w:r w:rsidRPr="00EA49EF">
        <w:rPr>
          <w:rFonts w:ascii="Times New Roman" w:eastAsia="Times New Roman" w:hAnsi="Times New Roman" w:cs="Times New Roman"/>
          <w:color w:val="333333"/>
          <w:lang w:eastAsia="ru-RU"/>
        </w:rPr>
        <w:t>Еще один вариант познавательного времяпрепровождения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- </w:t>
      </w:r>
      <w:r w:rsidR="00A76849" w:rsidRPr="00A7684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авторская экскурсия по местам съемок фильма «Брат».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 xml:space="preserve">Авторская экскурсия предлагает нам пройтись по местам, где снимали культовый боевик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Алексея </w:t>
      </w:r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>Балабанова «Брат» и сравнить кинокадры с реальностью (длительность экскурсии 2 часа; группа до 18 человек)</w:t>
      </w:r>
      <w:r w:rsidRPr="00A23AC5">
        <w:rPr>
          <w:rFonts w:ascii="Times New Roman" w:eastAsia="Times New Roman" w:hAnsi="Times New Roman" w:cs="Times New Roman"/>
          <w:color w:val="333333"/>
          <w:lang w:eastAsia="ru-RU"/>
        </w:rPr>
        <w:t>. В нашем маршруте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- в</w:t>
      </w:r>
      <w:r w:rsidR="00A76849" w:rsidRPr="00EA49EF">
        <w:rPr>
          <w:rFonts w:ascii="Times New Roman" w:hAnsi="Times New Roman" w:cs="Times New Roman"/>
          <w:lang w:eastAsia="ru-RU"/>
        </w:rPr>
        <w:t>окзал, где начинаются приключения главного героя</w:t>
      </w:r>
      <w:r>
        <w:rPr>
          <w:rFonts w:ascii="Times New Roman" w:hAnsi="Times New Roman" w:cs="Times New Roman"/>
          <w:lang w:eastAsia="ru-RU"/>
        </w:rPr>
        <w:t>, к</w:t>
      </w:r>
      <w:r w:rsidR="00A76849" w:rsidRPr="00EA49EF">
        <w:rPr>
          <w:rFonts w:ascii="Times New Roman" w:hAnsi="Times New Roman" w:cs="Times New Roman"/>
          <w:lang w:eastAsia="ru-RU"/>
        </w:rPr>
        <w:t xml:space="preserve">ультовый музыкальный магазин, в котором он хотел купить «Крылья» </w:t>
      </w:r>
      <w:r>
        <w:rPr>
          <w:rFonts w:ascii="Times New Roman" w:hAnsi="Times New Roman" w:cs="Times New Roman"/>
          <w:lang w:eastAsia="ru-RU"/>
        </w:rPr>
        <w:t>«</w:t>
      </w:r>
      <w:r w:rsidR="00A76849" w:rsidRPr="00EA49EF">
        <w:rPr>
          <w:rFonts w:ascii="Times New Roman" w:hAnsi="Times New Roman" w:cs="Times New Roman"/>
          <w:lang w:eastAsia="ru-RU"/>
        </w:rPr>
        <w:t>Наутилусов</w:t>
      </w:r>
      <w:r>
        <w:rPr>
          <w:rFonts w:ascii="Times New Roman" w:hAnsi="Times New Roman" w:cs="Times New Roman"/>
          <w:lang w:eastAsia="ru-RU"/>
        </w:rPr>
        <w:t>», з</w:t>
      </w:r>
      <w:r w:rsidR="00A76849" w:rsidRPr="00EA49EF">
        <w:rPr>
          <w:rFonts w:ascii="Times New Roman" w:hAnsi="Times New Roman" w:cs="Times New Roman"/>
          <w:lang w:eastAsia="ru-RU"/>
        </w:rPr>
        <w:t>лачный рынок, где Данила убивает свою первую цель</w:t>
      </w:r>
      <w:r>
        <w:rPr>
          <w:rFonts w:ascii="Times New Roman" w:hAnsi="Times New Roman" w:cs="Times New Roman"/>
          <w:lang w:eastAsia="ru-RU"/>
        </w:rPr>
        <w:t xml:space="preserve"> (в</w:t>
      </w:r>
      <w:r w:rsidR="00A76849" w:rsidRPr="00EA49EF">
        <w:rPr>
          <w:rFonts w:ascii="Times New Roman" w:hAnsi="Times New Roman" w:cs="Times New Roman"/>
          <w:lang w:eastAsia="ru-RU"/>
        </w:rPr>
        <w:t xml:space="preserve"> этом месте, вы сможете поторговаться с восточными продавцами и почувствовать атмосферу 90-х</w:t>
      </w:r>
      <w:r>
        <w:rPr>
          <w:rFonts w:ascii="Times New Roman" w:hAnsi="Times New Roman" w:cs="Times New Roman"/>
          <w:lang w:eastAsia="ru-RU"/>
        </w:rPr>
        <w:t>), п</w:t>
      </w:r>
      <w:r w:rsidR="00A76849" w:rsidRPr="00EA49EF">
        <w:rPr>
          <w:rFonts w:ascii="Times New Roman" w:hAnsi="Times New Roman" w:cs="Times New Roman"/>
          <w:lang w:eastAsia="ru-RU"/>
        </w:rPr>
        <w:t>роходные дворы, по которым главный герой убегал от бандитов.</w:t>
      </w:r>
    </w:p>
    <w:p w14:paraId="0A2504A8" w14:textId="3CA65502" w:rsidR="00A76849" w:rsidRPr="00A76849" w:rsidRDefault="0057425E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7425E">
        <w:rPr>
          <w:rFonts w:ascii="Times New Roman" w:eastAsia="Times New Roman" w:hAnsi="Times New Roman" w:cs="Times New Roman"/>
          <w:color w:val="333333"/>
          <w:lang w:eastAsia="ru-RU"/>
        </w:rPr>
        <w:t xml:space="preserve">Для ценителей классики у нас есть 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</w:t>
      </w:r>
      <w:r w:rsidR="00A76849" w:rsidRPr="00A7684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ешеходная экскурсия по Невскому проспекту 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+</w:t>
      </w:r>
      <w:r w:rsidR="00A76849" w:rsidRPr="00A7684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Эрмитаж! </w:t>
      </w:r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>(не менее 15 человек группа, входной билет в Эрмитаж включен. Без проезда на автобусе</w:t>
      </w:r>
      <w:r>
        <w:rPr>
          <w:rFonts w:ascii="Times New Roman" w:eastAsia="Times New Roman" w:hAnsi="Times New Roman" w:cs="Times New Roman"/>
          <w:color w:val="333333"/>
          <w:lang w:eastAsia="ru-RU"/>
        </w:rPr>
        <w:t>!</w:t>
      </w:r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>).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Невский проспект – лицо парадного Петербурга, главная улица в самом центре города, история которой</w:t>
      </w:r>
      <w:r w:rsidR="00482174">
        <w:rPr>
          <w:rFonts w:ascii="Times New Roman" w:eastAsia="Times New Roman" w:hAnsi="Times New Roman" w:cs="Times New Roman"/>
          <w:color w:val="333333"/>
          <w:lang w:eastAsia="ru-RU"/>
        </w:rPr>
        <w:t xml:space="preserve"> неотделима от истории города. </w:t>
      </w:r>
      <w:r w:rsidR="001A306F">
        <w:rPr>
          <w:rFonts w:ascii="Times New Roman" w:eastAsia="Times New Roman" w:hAnsi="Times New Roman" w:cs="Times New Roman"/>
          <w:color w:val="333333"/>
          <w:lang w:eastAsia="ru-RU"/>
        </w:rPr>
        <w:t xml:space="preserve">За два часа экскурсии мы узнаем о богатых и знаменитых жителях самой известной питерской улицы, зайдем в легендарный </w:t>
      </w:r>
      <w:proofErr w:type="spellStart"/>
      <w:r w:rsidR="001A306F">
        <w:rPr>
          <w:rFonts w:ascii="Times New Roman" w:eastAsia="Times New Roman" w:hAnsi="Times New Roman" w:cs="Times New Roman"/>
          <w:color w:val="333333"/>
          <w:lang w:eastAsia="ru-RU"/>
        </w:rPr>
        <w:t>Елисеевкий</w:t>
      </w:r>
      <w:proofErr w:type="spellEnd"/>
      <w:r w:rsidR="001A306F">
        <w:rPr>
          <w:rFonts w:ascii="Times New Roman" w:eastAsia="Times New Roman" w:hAnsi="Times New Roman" w:cs="Times New Roman"/>
          <w:color w:val="333333"/>
          <w:lang w:eastAsia="ru-RU"/>
        </w:rPr>
        <w:t xml:space="preserve"> гастроном и дом Зингера, восхитимся роскошной архитектурой Казанского собора. По окончании экскурсии вас ждет посещение главной художественной сокровищницы Санкт-Петербурга – Государственного Эрмитажа. </w:t>
      </w:r>
    </w:p>
    <w:p w14:paraId="5BBCCCB4" w14:textId="66165C51" w:rsidR="00A76849" w:rsidRPr="00A76849" w:rsidRDefault="001A306F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Возвращение в отель, н</w:t>
      </w:r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>очлег.</w:t>
      </w:r>
    </w:p>
    <w:p w14:paraId="00351532" w14:textId="0F7ABFE9" w:rsidR="00A76849" w:rsidRPr="00B24078" w:rsidRDefault="00A76849" w:rsidP="00D601C2">
      <w:pPr>
        <w:ind w:left="-709" w:right="-143" w:firstLine="567"/>
        <w:jc w:val="both"/>
        <w:rPr>
          <w:rFonts w:ascii="Times New Roman" w:hAnsi="Times New Roman" w:cs="Times New Roman"/>
        </w:rPr>
      </w:pPr>
    </w:p>
    <w:p w14:paraId="44BE9F5D" w14:textId="41E67D44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5</w:t>
      </w:r>
      <w:r w:rsidRPr="00B24078">
        <w:rPr>
          <w:rFonts w:ascii="Times New Roman" w:hAnsi="Times New Roman" w:cs="Times New Roman"/>
          <w:b/>
          <w:color w:val="00B050"/>
          <w:u w:val="single"/>
        </w:rPr>
        <w:t xml:space="preserve"> день</w:t>
      </w:r>
    </w:p>
    <w:p w14:paraId="387FA9CA" w14:textId="3406EE00" w:rsidR="00363DFB" w:rsidRDefault="00C808A5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Завтрак в отеле. Для тех, кто отправляется на экскурсию, - вместо стандартного завтрака ланч-боксы с собой. </w:t>
      </w:r>
    </w:p>
    <w:p w14:paraId="08E554F0" w14:textId="5DF975B6" w:rsidR="00C808A5" w:rsidRPr="00B24078" w:rsidRDefault="00C808A5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этот день у нас запланировано общение с суровой и прекрасной северной природой – отправляемся в Карелию! Начнем знакомство с этим удивительным краем с подъема на </w:t>
      </w:r>
      <w:r w:rsidRPr="00C808A5">
        <w:rPr>
          <w:rFonts w:ascii="Times New Roman" w:hAnsi="Times New Roman" w:cs="Times New Roman"/>
          <w:b/>
          <w:bCs/>
        </w:rPr>
        <w:t xml:space="preserve">гору </w:t>
      </w:r>
      <w:proofErr w:type="spellStart"/>
      <w:r w:rsidRPr="00C808A5">
        <w:rPr>
          <w:rFonts w:ascii="Times New Roman" w:hAnsi="Times New Roman" w:cs="Times New Roman"/>
          <w:b/>
          <w:bCs/>
        </w:rPr>
        <w:t>Паасо</w:t>
      </w:r>
      <w:proofErr w:type="spellEnd"/>
      <w:r>
        <w:rPr>
          <w:rFonts w:ascii="Times New Roman" w:hAnsi="Times New Roman" w:cs="Times New Roman"/>
        </w:rPr>
        <w:t xml:space="preserve">, где находилось городище древних карел. Этот каменный холм не очень высок, и каждому под силу подняться на него. А с вершины открываются прекрасные пейзажи, которые вы будете рады запечатлеть на фото! Древние жители этого места верили в его магическую ауру и особую энергетику. И по сей день говорят, если на вершине горы сложить камни друг на друга и загадать желание, оно непременно сбудется. Обязательно попробуйте! </w:t>
      </w:r>
    </w:p>
    <w:p w14:paraId="3F7ADDCE" w14:textId="6A7B6BD8" w:rsidR="006C1D90" w:rsidRPr="00BF23F3" w:rsidRDefault="006C1D90" w:rsidP="00D601C2">
      <w:pPr>
        <w:pStyle w:val="a5"/>
        <w:tabs>
          <w:tab w:val="left" w:pos="142"/>
        </w:tabs>
        <w:ind w:left="-709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D90">
        <w:rPr>
          <w:rFonts w:ascii="Times New Roman" w:eastAsia="Times New Roman" w:hAnsi="Times New Roman" w:cs="Times New Roman"/>
          <w:color w:val="333333"/>
          <w:lang w:eastAsia="ru-RU"/>
        </w:rPr>
        <w:t>Следующий пункт маршрута – бурные и шумные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водопады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Ахвенкоски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, </w:t>
      </w:r>
      <w:r w:rsidRPr="006C1D90">
        <w:rPr>
          <w:rFonts w:ascii="Times New Roman" w:eastAsia="Times New Roman" w:hAnsi="Times New Roman" w:cs="Times New Roman"/>
          <w:color w:val="333333"/>
          <w:lang w:eastAsia="ru-RU"/>
        </w:rPr>
        <w:t>каскад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из нескольких водопадов, расположенных на реке Тохмайоки. Вода здесь замерзает довольно редко, только в сильные морозы, а над водопадом смонтированы подвесные веревочные мосты.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место запечатлено на кинопленке – сюжет знаменитого фильма «А зори здесь тихие» разворачивался в том числе и здесь. </w:t>
      </w:r>
    </w:p>
    <w:p w14:paraId="1012921C" w14:textId="3467F56D" w:rsidR="00A76849" w:rsidRPr="00A76849" w:rsidRDefault="006C1D90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C1D90">
        <w:rPr>
          <w:rFonts w:ascii="Times New Roman" w:eastAsia="Times New Roman" w:hAnsi="Times New Roman" w:cs="Times New Roman"/>
          <w:color w:val="333333"/>
          <w:lang w:eastAsia="ru-RU"/>
        </w:rPr>
        <w:t xml:space="preserve">Поездку в Карелию невозможно представить себе без </w:t>
      </w:r>
      <w:r w:rsidRPr="006C1D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парка </w:t>
      </w:r>
      <w:proofErr w:type="spellStart"/>
      <w:r w:rsidRPr="006C1D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Рускеала</w:t>
      </w:r>
      <w:proofErr w:type="spellEnd"/>
      <w:r w:rsidRPr="006C1D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и Мраморного каньона</w:t>
      </w:r>
      <w:r w:rsidRPr="006C1D9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proofErr w:type="spellStart"/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>Рускеала</w:t>
      </w:r>
      <w:proofErr w:type="spellEnd"/>
      <w:r w:rsidR="00A76849" w:rsidRPr="00A76849">
        <w:rPr>
          <w:rFonts w:ascii="Times New Roman" w:eastAsia="Times New Roman" w:hAnsi="Times New Roman" w:cs="Times New Roman"/>
          <w:color w:val="333333"/>
          <w:lang w:eastAsia="ru-RU"/>
        </w:rPr>
        <w:t xml:space="preserve"> – это уникальный памятник природы и горнодобывающей промышленности. Комплекс составляют рукотворные мраморные карьеры, скалы, подземные штольни и заброшенный мраморный завод, а центром и главной достопримечательностью парка является Мраморный каньон.</w:t>
      </w:r>
    </w:p>
    <w:p w14:paraId="337BE35C" w14:textId="77777777" w:rsidR="00A76849" w:rsidRPr="00A76849" w:rsidRDefault="00A76849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Также во время путешествия в Карелию нас ждет бесплатная дегустация настойки и бальзамов!</w:t>
      </w:r>
    </w:p>
    <w:p w14:paraId="32CE1A30" w14:textId="77777777" w:rsidR="00A76849" w:rsidRPr="00A76849" w:rsidRDefault="00A76849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7684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(Возможна замена некоторых локаций в связи с погодными условиями)</w:t>
      </w:r>
    </w:p>
    <w:p w14:paraId="6E8782C4" w14:textId="4312CAD1" w:rsidR="00A76849" w:rsidRPr="00A76849" w:rsidRDefault="00A76849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Возвращение в Санкт-Петербург</w:t>
      </w:r>
      <w:r w:rsidR="007C356A">
        <w:rPr>
          <w:rFonts w:ascii="Times New Roman" w:eastAsia="Times New Roman" w:hAnsi="Times New Roman" w:cs="Times New Roman"/>
          <w:color w:val="333333"/>
          <w:lang w:eastAsia="ru-RU"/>
        </w:rPr>
        <w:t xml:space="preserve"> ближе к полуночи</w:t>
      </w: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7C356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76849">
        <w:rPr>
          <w:rFonts w:ascii="Times New Roman" w:eastAsia="Times New Roman" w:hAnsi="Times New Roman" w:cs="Times New Roman"/>
          <w:color w:val="333333"/>
          <w:lang w:eastAsia="ru-RU"/>
        </w:rPr>
        <w:t>Ночлег в отеле.</w:t>
      </w:r>
    </w:p>
    <w:p w14:paraId="42606CA6" w14:textId="7343D611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6</w:t>
      </w:r>
      <w:r w:rsidRPr="00B24078">
        <w:rPr>
          <w:rFonts w:ascii="Times New Roman" w:hAnsi="Times New Roman" w:cs="Times New Roman"/>
          <w:b/>
          <w:color w:val="00B050"/>
          <w:u w:val="single"/>
        </w:rPr>
        <w:t xml:space="preserve"> день</w:t>
      </w:r>
    </w:p>
    <w:p w14:paraId="475C08E5" w14:textId="07D24DBD" w:rsidR="00363DFB" w:rsidRPr="00B24078" w:rsidRDefault="003D091F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Завтрак. Выселение из отеля. </w:t>
      </w:r>
    </w:p>
    <w:p w14:paraId="6DDD0C5B" w14:textId="78B578BD" w:rsidR="00A76849" w:rsidRPr="00B24078" w:rsidRDefault="003D091F" w:rsidP="00D601C2">
      <w:pPr>
        <w:pStyle w:val="a5"/>
        <w:ind w:left="-709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hd w:val="clear" w:color="auto" w:fill="FFFFFF"/>
        </w:rPr>
        <w:t xml:space="preserve">Завершает нашу программу посещение Царского Села – дворцово-паркового комплекса, </w:t>
      </w:r>
      <w:r w:rsidR="00A76849" w:rsidRPr="00B24078">
        <w:rPr>
          <w:rFonts w:ascii="Times New Roman" w:hAnsi="Times New Roman" w:cs="Times New Roman"/>
          <w:shd w:val="clear" w:color="auto" w:fill="FFFFFF"/>
        </w:rPr>
        <w:t>знаменито</w:t>
      </w:r>
      <w:r>
        <w:rPr>
          <w:rFonts w:ascii="Times New Roman" w:hAnsi="Times New Roman" w:cs="Times New Roman"/>
          <w:shd w:val="clear" w:color="auto" w:fill="FFFFFF"/>
        </w:rPr>
        <w:t>го</w:t>
      </w:r>
      <w:r w:rsidR="00A76849" w:rsidRPr="00B24078">
        <w:rPr>
          <w:rFonts w:ascii="Times New Roman" w:hAnsi="Times New Roman" w:cs="Times New Roman"/>
          <w:shd w:val="clear" w:color="auto" w:fill="FFFFFF"/>
        </w:rPr>
        <w:t xml:space="preserve">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="00A76849" w:rsidRPr="00B24078">
        <w:rPr>
          <w:rFonts w:ascii="Times New Roman" w:hAnsi="Times New Roman" w:cs="Times New Roman"/>
          <w:b/>
          <w:shd w:val="clear" w:color="auto" w:fill="FFFFFF"/>
        </w:rPr>
        <w:t>Екатерининского дворца</w:t>
      </w:r>
      <w:r w:rsidR="00A76849" w:rsidRPr="00B24078">
        <w:rPr>
          <w:rFonts w:ascii="Times New Roman" w:hAnsi="Times New Roman" w:cs="Times New Roman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="00A76849" w:rsidRPr="00B24078">
        <w:rPr>
          <w:rFonts w:ascii="Times New Roman" w:eastAsia="Times New Roman" w:hAnsi="Times New Roman" w:cs="Times New Roman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542FE7E2" w14:textId="77777777" w:rsidR="00A76849" w:rsidRPr="00B24078" w:rsidRDefault="00A76849" w:rsidP="00D601C2">
      <w:pPr>
        <w:pStyle w:val="a5"/>
        <w:ind w:left="-709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DFA770" w14:textId="77777777" w:rsidR="00A76849" w:rsidRPr="00B24078" w:rsidRDefault="00A76849" w:rsidP="00D601C2">
      <w:pPr>
        <w:pStyle w:val="a5"/>
        <w:ind w:left="-709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24078">
        <w:rPr>
          <w:rFonts w:ascii="Times New Roman" w:eastAsia="Times New Roman" w:hAnsi="Times New Roman" w:cs="Times New Roman"/>
          <w:lang w:eastAsia="ru-RU"/>
        </w:rPr>
        <w:t xml:space="preserve">Посетим также одну из главных достопримечательностей Царского села — </w:t>
      </w:r>
      <w:r w:rsidRPr="00B24078">
        <w:rPr>
          <w:rFonts w:ascii="Times New Roman" w:eastAsia="Times New Roman" w:hAnsi="Times New Roman" w:cs="Times New Roman"/>
          <w:b/>
          <w:lang w:eastAsia="ru-RU"/>
        </w:rPr>
        <w:t xml:space="preserve">Янтарную комнату в Екатерининском дворце. </w:t>
      </w:r>
      <w:r w:rsidRPr="00B24078">
        <w:rPr>
          <w:rFonts w:ascii="Times New Roman" w:eastAsia="Times New Roman" w:hAnsi="Times New Roman" w:cs="Times New Roman"/>
          <w:lang w:eastAsia="ru-RU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3B274177" w14:textId="77777777" w:rsidR="00A76849" w:rsidRPr="00B24078" w:rsidRDefault="00A76849" w:rsidP="00D601C2">
      <w:pPr>
        <w:pStyle w:val="a5"/>
        <w:ind w:left="-709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073A89" w14:textId="77777777" w:rsidR="00A76849" w:rsidRPr="00B24078" w:rsidRDefault="00A76849" w:rsidP="00D601C2">
      <w:pPr>
        <w:pStyle w:val="a5"/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eastAsia="Times New Roman" w:hAnsi="Times New Roman" w:cs="Times New Roman"/>
          <w:lang w:eastAsia="ru-RU"/>
        </w:rPr>
        <w:t xml:space="preserve">Вас ждет также экскурсия по великолепному </w:t>
      </w:r>
      <w:r w:rsidRPr="00B24078">
        <w:rPr>
          <w:rFonts w:ascii="Times New Roman" w:eastAsia="Times New Roman" w:hAnsi="Times New Roman" w:cs="Times New Roman"/>
          <w:b/>
          <w:lang w:eastAsia="ru-RU"/>
        </w:rPr>
        <w:t>парковому комплексу</w:t>
      </w:r>
      <w:r w:rsidRPr="00B24078">
        <w:rPr>
          <w:rFonts w:ascii="Times New Roman" w:eastAsia="Times New Roman" w:hAnsi="Times New Roman" w:cs="Times New Roman"/>
          <w:lang w:eastAsia="ru-RU"/>
        </w:rPr>
        <w:t xml:space="preserve"> Царского Села. </w:t>
      </w:r>
      <w:r w:rsidRPr="00B24078">
        <w:rPr>
          <w:rFonts w:ascii="Times New Roman" w:eastAsia="Times New Roman" w:hAnsi="Times New Roman" w:cs="Times New Roman"/>
          <w:bCs/>
          <w:lang w:eastAsia="ru-RU"/>
        </w:rPr>
        <w:t>Здесь</w:t>
      </w:r>
      <w:r w:rsidRPr="00B24078">
        <w:rPr>
          <w:rFonts w:ascii="Times New Roman" w:eastAsia="Times New Roman" w:hAnsi="Times New Roman" w:cs="Times New Roman"/>
          <w:lang w:eastAsia="ru-RU"/>
        </w:rPr>
        <w:t xml:space="preserve"> расположены красивейшие пруды, великолепные скульптуры знаменитых мастеров XVII — XVIII веков, водоемы с островами, декоративные павильоны, строения в экзотических стилях. Сможете осмотреть снаружи </w:t>
      </w:r>
      <w:r w:rsidRPr="00B24078">
        <w:rPr>
          <w:rFonts w:ascii="Times New Roman" w:hAnsi="Times New Roman" w:cs="Times New Roman"/>
        </w:rPr>
        <w:t>Александровский дворец – величественное здание 18-го века, которое в свое время стало подарком Екатерины II внуку князю Александру Павловичу в день его бракосочетания.</w:t>
      </w:r>
    </w:p>
    <w:p w14:paraId="5AF0FD0B" w14:textId="2FDFB7E1" w:rsidR="00A76849" w:rsidRPr="00B24078" w:rsidRDefault="00A76849" w:rsidP="00D601C2">
      <w:pPr>
        <w:pStyle w:val="a3"/>
        <w:shd w:val="clear" w:color="auto" w:fill="FFFFFF"/>
        <w:ind w:left="-709" w:right="-143" w:firstLine="567"/>
        <w:jc w:val="both"/>
        <w:rPr>
          <w:color w:val="333333"/>
          <w:sz w:val="22"/>
          <w:szCs w:val="22"/>
        </w:rPr>
      </w:pPr>
      <w:r w:rsidRPr="00B24078">
        <w:rPr>
          <w:color w:val="333333"/>
          <w:sz w:val="22"/>
          <w:szCs w:val="22"/>
        </w:rPr>
        <w:t xml:space="preserve">Возвращение в Санкт-Петербург. </w:t>
      </w:r>
      <w:r w:rsidR="003D091F">
        <w:rPr>
          <w:color w:val="333333"/>
          <w:sz w:val="22"/>
          <w:szCs w:val="22"/>
        </w:rPr>
        <w:t>Трансфер на вокзал, о</w:t>
      </w:r>
      <w:r w:rsidRPr="00B24078">
        <w:rPr>
          <w:color w:val="333333"/>
          <w:sz w:val="22"/>
          <w:szCs w:val="22"/>
        </w:rPr>
        <w:t>тправление с Витебского вокзала в Минск.</w:t>
      </w:r>
    </w:p>
    <w:p w14:paraId="7CA22A3A" w14:textId="14E132C3" w:rsidR="00363DFB" w:rsidRPr="00B24078" w:rsidRDefault="00363DFB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B24078">
        <w:rPr>
          <w:rFonts w:ascii="Times New Roman" w:hAnsi="Times New Roman" w:cs="Times New Roman"/>
          <w:b/>
          <w:color w:val="00B050"/>
          <w:u w:val="single"/>
        </w:rPr>
        <w:t>7</w:t>
      </w:r>
      <w:r w:rsidRPr="00B24078">
        <w:rPr>
          <w:rFonts w:ascii="Times New Roman" w:hAnsi="Times New Roman" w:cs="Times New Roman"/>
          <w:b/>
          <w:color w:val="00B050"/>
          <w:u w:val="single"/>
        </w:rPr>
        <w:t xml:space="preserve"> день</w:t>
      </w:r>
    </w:p>
    <w:p w14:paraId="0F0A1D5D" w14:textId="2FD45DF0" w:rsidR="00363DFB" w:rsidRDefault="00363DFB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B24078">
        <w:rPr>
          <w:rFonts w:ascii="Times New Roman" w:hAnsi="Times New Roman" w:cs="Times New Roman"/>
        </w:rPr>
        <w:t>Прибытие в Минск утром.</w:t>
      </w:r>
    </w:p>
    <w:p w14:paraId="1B294E48" w14:textId="6B4136C6" w:rsidR="00D265C3" w:rsidRPr="003503DA" w:rsidRDefault="00D265C3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2E74B5" w:themeColor="accent5" w:themeShade="BF"/>
          <w:sz w:val="24"/>
        </w:rPr>
      </w:pP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Стоимость тура для взрослого –</w:t>
      </w:r>
      <w:r w:rsidR="00F93CC2"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 от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 10</w:t>
      </w:r>
      <w:r w:rsidR="00F93CC2"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4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0 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  <w:lang w:val="en-US"/>
        </w:rPr>
        <w:t>BYN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. Скидка для детей до 9,99 лет – 1</w:t>
      </w:r>
      <w:r w:rsidR="00F93CC2"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0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0 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  <w:lang w:val="en-US"/>
        </w:rPr>
        <w:t>BYN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, скидка для детей 10 – 1</w:t>
      </w:r>
      <w:r w:rsidR="00F93CC2"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2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 лет – </w:t>
      </w:r>
      <w:r w:rsidR="00F93CC2"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5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 xml:space="preserve">0 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  <w:lang w:val="en-US"/>
        </w:rPr>
        <w:t>BYN</w:t>
      </w:r>
      <w:r w:rsidRPr="003503DA">
        <w:rPr>
          <w:rFonts w:ascii="Times New Roman" w:hAnsi="Times New Roman" w:cs="Times New Roman"/>
          <w:b/>
          <w:color w:val="2E74B5" w:themeColor="accent5" w:themeShade="BF"/>
          <w:sz w:val="24"/>
        </w:rPr>
        <w:t>.</w:t>
      </w:r>
    </w:p>
    <w:p w14:paraId="1AACE4B8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DE35F6">
        <w:rPr>
          <w:rFonts w:ascii="Times New Roman" w:hAnsi="Times New Roman" w:cs="Times New Roman"/>
          <w:b/>
          <w:color w:val="00B050"/>
          <w:u w:val="single"/>
        </w:rPr>
        <w:lastRenderedPageBreak/>
        <w:t xml:space="preserve">В стоимость входит: </w:t>
      </w:r>
    </w:p>
    <w:p w14:paraId="75CF2209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 xml:space="preserve">Проезд Минск - Санкт-Петербург </w:t>
      </w:r>
      <w:r>
        <w:rPr>
          <w:rFonts w:ascii="Times New Roman" w:hAnsi="Times New Roman" w:cs="Times New Roman"/>
        </w:rPr>
        <w:t>–</w:t>
      </w:r>
      <w:r w:rsidRPr="00DE35F6">
        <w:rPr>
          <w:rFonts w:ascii="Times New Roman" w:hAnsi="Times New Roman" w:cs="Times New Roman"/>
        </w:rPr>
        <w:t xml:space="preserve"> Минск</w:t>
      </w:r>
      <w:r>
        <w:rPr>
          <w:rFonts w:ascii="Times New Roman" w:hAnsi="Times New Roman" w:cs="Times New Roman"/>
        </w:rPr>
        <w:t xml:space="preserve"> поездом в </w:t>
      </w:r>
      <w:r w:rsidRPr="00DE35F6">
        <w:rPr>
          <w:rFonts w:ascii="Times New Roman" w:hAnsi="Times New Roman" w:cs="Times New Roman"/>
        </w:rPr>
        <w:t>плацкарт</w:t>
      </w:r>
      <w:r>
        <w:rPr>
          <w:rFonts w:ascii="Times New Roman" w:hAnsi="Times New Roman" w:cs="Times New Roman"/>
        </w:rPr>
        <w:t>ном вагоне</w:t>
      </w:r>
      <w:r w:rsidRPr="00DE35F6">
        <w:rPr>
          <w:rFonts w:ascii="Times New Roman" w:hAnsi="Times New Roman" w:cs="Times New Roman"/>
        </w:rPr>
        <w:t>;</w:t>
      </w:r>
    </w:p>
    <w:p w14:paraId="2659A024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>Транспортное обслуживание в Санкт-Петербурге</w:t>
      </w:r>
      <w:r>
        <w:rPr>
          <w:rFonts w:ascii="Times New Roman" w:hAnsi="Times New Roman" w:cs="Times New Roman"/>
        </w:rPr>
        <w:t xml:space="preserve"> автобусом </w:t>
      </w:r>
      <w:proofErr w:type="spellStart"/>
      <w:r>
        <w:rPr>
          <w:rFonts w:ascii="Times New Roman" w:hAnsi="Times New Roman" w:cs="Times New Roman"/>
        </w:rPr>
        <w:t>туркласса</w:t>
      </w:r>
      <w:proofErr w:type="spellEnd"/>
      <w:r w:rsidRPr="00DE35F6">
        <w:rPr>
          <w:rFonts w:ascii="Times New Roman" w:hAnsi="Times New Roman" w:cs="Times New Roman"/>
        </w:rPr>
        <w:t>;</w:t>
      </w:r>
    </w:p>
    <w:p w14:paraId="57615C12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>Услуги сопровождающего группы;</w:t>
      </w:r>
    </w:p>
    <w:p w14:paraId="4D15F3F5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>Проживание в отеле (4 ночи); 4 завтрака в отеле;</w:t>
      </w:r>
    </w:p>
    <w:p w14:paraId="5E3CDA8A" w14:textId="77777777" w:rsidR="00D265C3" w:rsidRPr="00DE35F6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>Экскурсионное обслуживание по программе:</w:t>
      </w:r>
    </w:p>
    <w:p w14:paraId="5F98C67C" w14:textId="77777777" w:rsidR="00D265C3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 w:rsidRPr="00DE35F6">
        <w:rPr>
          <w:rFonts w:ascii="Times New Roman" w:hAnsi="Times New Roman" w:cs="Times New Roman"/>
        </w:rPr>
        <w:t>Обзорная экскурсия по Санкт-Петербургу,</w:t>
      </w:r>
      <w:r>
        <w:rPr>
          <w:rFonts w:ascii="Times New Roman" w:hAnsi="Times New Roman" w:cs="Times New Roman"/>
        </w:rPr>
        <w:t xml:space="preserve"> </w:t>
      </w:r>
    </w:p>
    <w:p w14:paraId="03036189" w14:textId="4457D514" w:rsidR="00D265C3" w:rsidRDefault="00D265C3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DE35F6">
        <w:rPr>
          <w:rFonts w:ascii="Times New Roman" w:hAnsi="Times New Roman" w:cs="Times New Roman"/>
        </w:rPr>
        <w:t>кскурсия по территории Петропавловской крепости</w:t>
      </w:r>
      <w:r w:rsidR="00A05EDC">
        <w:rPr>
          <w:rFonts w:ascii="Times New Roman" w:hAnsi="Times New Roman" w:cs="Times New Roman"/>
        </w:rPr>
        <w:t>,</w:t>
      </w:r>
    </w:p>
    <w:p w14:paraId="789631B6" w14:textId="15193566" w:rsidR="00A05EDC" w:rsidRDefault="00A05EDC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Трассовая экскурсия в Петергоф (входной билет оплачивается дополнительно), </w:t>
      </w:r>
    </w:p>
    <w:p w14:paraId="03223957" w14:textId="32F4602D" w:rsidR="00A05EDC" w:rsidRDefault="00A05EDC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Экскурсия в Кронштадт,</w:t>
      </w:r>
    </w:p>
    <w:p w14:paraId="641A79E8" w14:textId="2DD125E7" w:rsidR="00A05EDC" w:rsidRDefault="00A05EDC" w:rsidP="00D601C2">
      <w:pPr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Экскурсия в Царское Село (входной билет оплачивается дополнительно).</w:t>
      </w:r>
    </w:p>
    <w:p w14:paraId="32BCD487" w14:textId="77777777" w:rsidR="00A05EDC" w:rsidRPr="00DE35F6" w:rsidRDefault="00A05EDC" w:rsidP="00D601C2">
      <w:pPr>
        <w:ind w:left="-709" w:right="-143" w:firstLine="567"/>
        <w:jc w:val="both"/>
        <w:rPr>
          <w:rFonts w:ascii="Times New Roman" w:hAnsi="Times New Roman" w:cs="Times New Roman"/>
        </w:rPr>
      </w:pPr>
    </w:p>
    <w:p w14:paraId="33C17A1F" w14:textId="77777777" w:rsidR="00D265C3" w:rsidRPr="00DE35F6" w:rsidRDefault="00D265C3" w:rsidP="00D601C2">
      <w:pPr>
        <w:tabs>
          <w:tab w:val="left" w:pos="3391"/>
        </w:tabs>
        <w:ind w:left="-709" w:right="-143" w:firstLine="567"/>
        <w:jc w:val="both"/>
        <w:rPr>
          <w:rFonts w:ascii="Times New Roman" w:hAnsi="Times New Roman" w:cs="Times New Roman"/>
          <w:b/>
          <w:color w:val="7030A0"/>
          <w:u w:val="single"/>
        </w:rPr>
      </w:pPr>
      <w:r w:rsidRPr="00DE35F6">
        <w:rPr>
          <w:rFonts w:ascii="Times New Roman" w:hAnsi="Times New Roman" w:cs="Times New Roman"/>
          <w:b/>
          <w:color w:val="7030A0"/>
          <w:u w:val="single"/>
        </w:rPr>
        <w:t xml:space="preserve">Оплачивается дополнительно: </w:t>
      </w:r>
    </w:p>
    <w:p w14:paraId="761C6E93" w14:textId="77777777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Туристический налог 400 RUB единоразово на совершеннолетнего (обязательная доплата);</w:t>
      </w:r>
    </w:p>
    <w:p w14:paraId="3BCAF1FE" w14:textId="066CBC85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Входной билет в Нижний парк Петергофа — 900 рос.</w:t>
      </w:r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 для вз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рослы</w:t>
      </w:r>
      <w:r>
        <w:rPr>
          <w:rFonts w:ascii="Times New Roman" w:eastAsia="Times New Roman" w:hAnsi="Times New Roman" w:cs="Times New Roman"/>
          <w:color w:val="131313"/>
          <w:lang w:eastAsia="ru-RU"/>
        </w:rPr>
        <w:t>х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, 600 рос.</w:t>
      </w:r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="00FB208E" w:rsidRP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для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дет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>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14-17 лет, 150 рос.</w:t>
      </w:r>
      <w:r w:rsidR="00FB208E" w:rsidRP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для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дет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>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от 7 до 13 лет, бесплатно дети до 6 лет включительно.</w:t>
      </w:r>
    </w:p>
    <w:p w14:paraId="73B26906" w14:textId="00B7A656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Входной билет в Царское село (Екатерининский дворец + парк) – 2000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(дети до 14 лет — 1100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, дети 14-18 лет и пенсионеры — 1400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, дети до 7 лет — бесплатно);</w:t>
      </w:r>
    </w:p>
    <w:p w14:paraId="1E73FD86" w14:textId="3D71CFCC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Экскурсионная поездка в Карелию — 3300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62D1B859" w14:textId="1EDE4AE2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Входной билет в горный парк «</w:t>
      </w:r>
      <w:proofErr w:type="spellStart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Рускеала</w:t>
      </w:r>
      <w:proofErr w:type="spellEnd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» — 750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229A10CA" w14:textId="24101ABB" w:rsid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Входной билет на гору </w:t>
      </w:r>
      <w:proofErr w:type="spellStart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Паасо</w:t>
      </w:r>
      <w:proofErr w:type="spellEnd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– 500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18DE3D65" w14:textId="38C2F2F6" w:rsidR="00FB208E" w:rsidRPr="007F49DD" w:rsidRDefault="00FB208E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Входной билет на водопады </w:t>
      </w:r>
      <w:proofErr w:type="spellStart"/>
      <w:r>
        <w:rPr>
          <w:rFonts w:ascii="Times New Roman" w:eastAsia="Times New Roman" w:hAnsi="Times New Roman" w:cs="Times New Roman"/>
          <w:color w:val="131313"/>
          <w:lang w:eastAsia="ru-RU"/>
        </w:rPr>
        <w:t>Ахвенкоски</w:t>
      </w:r>
      <w:proofErr w:type="spellEnd"/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 – 550 рос. рублей для взрослого, 450 рос. рублей для ребенка;</w:t>
      </w:r>
    </w:p>
    <w:p w14:paraId="0B82E2CA" w14:textId="7FD1860A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Экскурсия «Блеск и нищета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Петербурга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» — 1500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374304D9" w14:textId="6E352C00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proofErr w:type="spellStart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Алколекция</w:t>
      </w:r>
      <w:proofErr w:type="spellEnd"/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с дегустацией </w:t>
      </w:r>
      <w:r w:rsidR="0018472B">
        <w:rPr>
          <w:rFonts w:ascii="Times New Roman" w:eastAsia="Times New Roman" w:hAnsi="Times New Roman" w:cs="Times New Roman"/>
          <w:color w:val="131313"/>
          <w:lang w:eastAsia="ru-RU"/>
        </w:rPr>
        <w:t xml:space="preserve">–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1800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211DCBC8" w14:textId="51ED9835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Экскурсия по Невскому проспекту и Эрмитажу 1700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(входной билет в Эрмитаж включен);</w:t>
      </w:r>
    </w:p>
    <w:p w14:paraId="0F1F6E0F" w14:textId="5637F046" w:rsidR="007F49DD" w:rsidRP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Ночная экскурсия на кораблике с разведением мостов 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– 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2500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="00271C9A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43CDE3FB" w14:textId="3B099A60" w:rsidR="007F49DD" w:rsidRDefault="007F49DD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Экскурсия по</w:t>
      </w:r>
      <w:r w:rsidR="00271C9A">
        <w:rPr>
          <w:rFonts w:ascii="Times New Roman" w:eastAsia="Times New Roman" w:hAnsi="Times New Roman" w:cs="Times New Roman"/>
          <w:color w:val="131313"/>
          <w:lang w:eastAsia="ru-RU"/>
        </w:rPr>
        <w:t xml:space="preserve"> местам съемок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фильм</w:t>
      </w:r>
      <w:r w:rsidR="00271C9A">
        <w:rPr>
          <w:rFonts w:ascii="Times New Roman" w:eastAsia="Times New Roman" w:hAnsi="Times New Roman" w:cs="Times New Roman"/>
          <w:color w:val="131313"/>
          <w:lang w:eastAsia="ru-RU"/>
        </w:rPr>
        <w:t>а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 xml:space="preserve"> «Брат» — 2300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рос.</w:t>
      </w:r>
      <w:r w:rsidR="00FB208E">
        <w:rPr>
          <w:rFonts w:ascii="Times New Roman" w:eastAsia="Times New Roman" w:hAnsi="Times New Roman" w:cs="Times New Roman"/>
          <w:color w:val="131313"/>
          <w:lang w:eastAsia="ru-RU"/>
        </w:rPr>
        <w:t xml:space="preserve"> </w:t>
      </w:r>
      <w:r w:rsidR="00FB208E" w:rsidRPr="007F49DD">
        <w:rPr>
          <w:rFonts w:ascii="Times New Roman" w:eastAsia="Times New Roman" w:hAnsi="Times New Roman" w:cs="Times New Roman"/>
          <w:color w:val="131313"/>
          <w:lang w:eastAsia="ru-RU"/>
        </w:rPr>
        <w:t>рублей</w:t>
      </w:r>
      <w:r w:rsidRPr="007F49DD">
        <w:rPr>
          <w:rFonts w:ascii="Times New Roman" w:eastAsia="Times New Roman" w:hAnsi="Times New Roman" w:cs="Times New Roman"/>
          <w:color w:val="131313"/>
          <w:lang w:eastAsia="ru-RU"/>
        </w:rPr>
        <w:t>;</w:t>
      </w:r>
    </w:p>
    <w:p w14:paraId="7A7432C2" w14:textId="08F17C8A" w:rsidR="00271C9A" w:rsidRPr="007F49DD" w:rsidRDefault="00271C9A" w:rsidP="00D601C2">
      <w:pPr>
        <w:shd w:val="clear" w:color="auto" w:fill="FFFFFF"/>
        <w:spacing w:before="100" w:beforeAutospacing="1" w:after="100" w:afterAutospacing="1" w:line="240" w:lineRule="auto"/>
        <w:ind w:left="-709" w:right="-143" w:firstLine="567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color w:val="131313"/>
          <w:lang w:eastAsia="ru-RU"/>
        </w:rPr>
        <w:t>Доплата за одноместное размещение – 120</w:t>
      </w:r>
      <w:r w:rsidRPr="00271C9A">
        <w:rPr>
          <w:rFonts w:ascii="Times New Roman" w:eastAsia="Times New Roman" w:hAnsi="Times New Roman" w:cs="Times New Roman"/>
          <w:color w:val="131313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color w:val="131313"/>
          <w:lang w:eastAsia="ru-RU"/>
        </w:rPr>
        <w:t xml:space="preserve">за 4 ночи. </w:t>
      </w:r>
    </w:p>
    <w:p w14:paraId="49ADDE13" w14:textId="77777777" w:rsidR="00D265C3" w:rsidRPr="00B24078" w:rsidRDefault="00D265C3" w:rsidP="00D601C2">
      <w:pPr>
        <w:pStyle w:val="a5"/>
        <w:ind w:left="-709" w:right="-143" w:firstLine="567"/>
        <w:jc w:val="both"/>
        <w:rPr>
          <w:rFonts w:ascii="Times New Roman" w:hAnsi="Times New Roman" w:cs="Times New Roman"/>
        </w:rPr>
      </w:pPr>
    </w:p>
    <w:sectPr w:rsidR="00D265C3" w:rsidRPr="00B2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66A"/>
    <w:multiLevelType w:val="multilevel"/>
    <w:tmpl w:val="B7E2E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CD1775"/>
    <w:multiLevelType w:val="multilevel"/>
    <w:tmpl w:val="3D3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F7771"/>
    <w:multiLevelType w:val="multilevel"/>
    <w:tmpl w:val="1E2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F32AD"/>
    <w:multiLevelType w:val="multilevel"/>
    <w:tmpl w:val="94B6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2F2D"/>
    <w:multiLevelType w:val="multilevel"/>
    <w:tmpl w:val="30F20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5CF2813"/>
    <w:multiLevelType w:val="multilevel"/>
    <w:tmpl w:val="4EC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16"/>
    <w:rsid w:val="00085974"/>
    <w:rsid w:val="0018472B"/>
    <w:rsid w:val="001A306F"/>
    <w:rsid w:val="00271C9A"/>
    <w:rsid w:val="00282E92"/>
    <w:rsid w:val="002934D6"/>
    <w:rsid w:val="003503DA"/>
    <w:rsid w:val="00363DFB"/>
    <w:rsid w:val="003D091F"/>
    <w:rsid w:val="004005F8"/>
    <w:rsid w:val="00413DF1"/>
    <w:rsid w:val="00420936"/>
    <w:rsid w:val="00482174"/>
    <w:rsid w:val="004A0C16"/>
    <w:rsid w:val="0057425E"/>
    <w:rsid w:val="006C1D90"/>
    <w:rsid w:val="007C356A"/>
    <w:rsid w:val="007F49DD"/>
    <w:rsid w:val="00801E95"/>
    <w:rsid w:val="00857517"/>
    <w:rsid w:val="00970B39"/>
    <w:rsid w:val="0097432A"/>
    <w:rsid w:val="009D683C"/>
    <w:rsid w:val="00A05EDC"/>
    <w:rsid w:val="00A23AC5"/>
    <w:rsid w:val="00A419C6"/>
    <w:rsid w:val="00A76849"/>
    <w:rsid w:val="00AD724D"/>
    <w:rsid w:val="00B24078"/>
    <w:rsid w:val="00B81EA5"/>
    <w:rsid w:val="00BC1C7B"/>
    <w:rsid w:val="00C70461"/>
    <w:rsid w:val="00C808A5"/>
    <w:rsid w:val="00D265C3"/>
    <w:rsid w:val="00D37645"/>
    <w:rsid w:val="00D537F9"/>
    <w:rsid w:val="00D601C2"/>
    <w:rsid w:val="00D6722B"/>
    <w:rsid w:val="00D951AF"/>
    <w:rsid w:val="00EA49EF"/>
    <w:rsid w:val="00F93CC2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197D"/>
  <w15:chartTrackingRefBased/>
  <w15:docId w15:val="{9E95E7DF-8C40-4E1C-91C5-1A23362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FB"/>
    <w:rPr>
      <w:b/>
      <w:bCs/>
    </w:rPr>
  </w:style>
  <w:style w:type="paragraph" w:styleId="a5">
    <w:name w:val="No Spacing"/>
    <w:uiPriority w:val="1"/>
    <w:qFormat/>
    <w:rsid w:val="00363DFB"/>
    <w:pPr>
      <w:spacing w:after="0" w:line="240" w:lineRule="auto"/>
    </w:pPr>
  </w:style>
  <w:style w:type="character" w:styleId="a6">
    <w:name w:val="Emphasis"/>
    <w:basedOn w:val="a0"/>
    <w:uiPriority w:val="20"/>
    <w:qFormat/>
    <w:rsid w:val="00A76849"/>
    <w:rPr>
      <w:i/>
      <w:iCs/>
    </w:rPr>
  </w:style>
  <w:style w:type="paragraph" w:customStyle="1" w:styleId="program-listitem">
    <w:name w:val="program-list__item"/>
    <w:basedOn w:val="a"/>
    <w:rsid w:val="00A7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6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2026-06-29T11:56:00Z</dcterms:created>
  <dcterms:modified xsi:type="dcterms:W3CDTF">2026-06-29T13:25:00Z</dcterms:modified>
</cp:coreProperties>
</file>